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880" w:rsidRDefault="00397880" w:rsidP="00046B4B">
      <w:pPr>
        <w:tabs>
          <w:tab w:val="left" w:pos="4820"/>
        </w:tabs>
        <w:jc w:val="center"/>
        <w:rPr>
          <w:rFonts w:ascii="Times New Roman" w:hAnsi="Times New Roman" w:cs="Times New Roman"/>
          <w:b/>
          <w:sz w:val="28"/>
          <w:szCs w:val="28"/>
          <w:lang w:val="kk-KZ"/>
        </w:rPr>
      </w:pPr>
      <w:r>
        <w:rPr>
          <w:rFonts w:ascii="Times New Roman" w:hAnsi="Times New Roman" w:cs="Times New Roman"/>
          <w:b/>
          <w:noProof/>
          <w:sz w:val="28"/>
          <w:szCs w:val="28"/>
        </w:rPr>
        <w:drawing>
          <wp:inline distT="0" distB="0" distL="0" distR="0">
            <wp:extent cx="5850890" cy="8041988"/>
            <wp:effectExtent l="0" t="0" r="0" b="0"/>
            <wp:docPr id="1" name="Рисунок 1" descr="C:\Users\D5\Desktop\титулка\ГАК П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5\Desktop\титулка\ГАК ПК\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0890" cy="8041988"/>
                    </a:xfrm>
                    <a:prstGeom prst="rect">
                      <a:avLst/>
                    </a:prstGeom>
                    <a:noFill/>
                    <a:ln>
                      <a:noFill/>
                    </a:ln>
                  </pic:spPr>
                </pic:pic>
              </a:graphicData>
            </a:graphic>
          </wp:inline>
        </w:drawing>
      </w: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r>
        <w:rPr>
          <w:rFonts w:ascii="Times New Roman" w:hAnsi="Times New Roman" w:cs="Times New Roman"/>
          <w:b/>
          <w:noProof/>
          <w:sz w:val="28"/>
          <w:szCs w:val="28"/>
        </w:rPr>
        <w:lastRenderedPageBreak/>
        <w:drawing>
          <wp:inline distT="0" distB="0" distL="0" distR="0">
            <wp:extent cx="5850890" cy="8041988"/>
            <wp:effectExtent l="0" t="0" r="0" b="0"/>
            <wp:docPr id="2" name="Рисунок 2" descr="C:\Users\D5\Desktop\титулка\ГАК ПК\2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5\Desktop\титулка\ГАК ПК\2 — копия.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0890" cy="8041988"/>
                    </a:xfrm>
                    <a:prstGeom prst="rect">
                      <a:avLst/>
                    </a:prstGeom>
                    <a:noFill/>
                    <a:ln>
                      <a:noFill/>
                    </a:ln>
                  </pic:spPr>
                </pic:pic>
              </a:graphicData>
            </a:graphic>
          </wp:inline>
        </w:drawing>
      </w: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397880" w:rsidRDefault="00397880" w:rsidP="00046B4B">
      <w:pPr>
        <w:tabs>
          <w:tab w:val="left" w:pos="4820"/>
        </w:tabs>
        <w:jc w:val="center"/>
        <w:rPr>
          <w:rFonts w:ascii="Times New Roman" w:hAnsi="Times New Roman" w:cs="Times New Roman"/>
          <w:b/>
          <w:sz w:val="28"/>
          <w:szCs w:val="28"/>
          <w:lang w:val="kk-KZ"/>
        </w:rPr>
      </w:pPr>
    </w:p>
    <w:p w:rsidR="00FA2A34" w:rsidRDefault="004471CF" w:rsidP="00157B36">
      <w:pPr>
        <w:pStyle w:val="a4"/>
        <w:ind w:left="567"/>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bookmarkStart w:id="0" w:name="_GoBack"/>
      <w:bookmarkEnd w:id="0"/>
      <w:r w:rsidR="00E55471">
        <w:rPr>
          <w:rFonts w:ascii="Times New Roman" w:hAnsi="Times New Roman" w:cs="Times New Roman"/>
          <w:b/>
          <w:sz w:val="28"/>
          <w:szCs w:val="28"/>
          <w:lang w:val="kk-KZ"/>
        </w:rPr>
        <w:t xml:space="preserve">                         </w:t>
      </w:r>
    </w:p>
    <w:p w:rsidR="00AC3DBA" w:rsidRPr="00D11CA2" w:rsidRDefault="00AC3DBA" w:rsidP="007F751B">
      <w:pPr>
        <w:pStyle w:val="a4"/>
        <w:ind w:left="567"/>
        <w:jc w:val="center"/>
        <w:rPr>
          <w:rFonts w:ascii="Times New Roman" w:hAnsi="Times New Roman" w:cs="Times New Roman"/>
          <w:b/>
          <w:sz w:val="28"/>
          <w:szCs w:val="28"/>
          <w:lang w:val="kk-KZ"/>
        </w:rPr>
      </w:pPr>
      <w:r w:rsidRPr="00D11CA2">
        <w:rPr>
          <w:rFonts w:ascii="Times New Roman" w:hAnsi="Times New Roman" w:cs="Times New Roman"/>
          <w:b/>
          <w:sz w:val="28"/>
          <w:szCs w:val="28"/>
          <w:lang w:val="kk-KZ"/>
        </w:rPr>
        <w:t>ТҮСІНІКТЕМЕ ХАТ</w:t>
      </w:r>
    </w:p>
    <w:p w:rsidR="00AC3DBA" w:rsidRPr="00D11CA2" w:rsidRDefault="00AC3DBA" w:rsidP="00157B36">
      <w:pPr>
        <w:jc w:val="both"/>
        <w:rPr>
          <w:rFonts w:ascii="Times New Roman" w:hAnsi="Times New Roman" w:cs="Times New Roman"/>
          <w:b/>
          <w:sz w:val="28"/>
          <w:szCs w:val="28"/>
          <w:lang w:val="kk-KZ"/>
        </w:rPr>
      </w:pP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Қазақстан Республикасында білім беруді дамытудың бағдарламалық мақсаты - орта мектептерде интеллектуалды, физикалық және рухани дамыған азамат қалыптастыру, оның тез өзгеріп жатқан әлемде жетістікке жетуді қамтамасыз ететін білімге деген қажеттілігін қанағаттандыру, елдің экономикалық әл-ауқаты үшін бәсекеге қабілетті адами капиталды дамыту. Дене шынықтыру және спорт - бұл жеке адам мен қоғамның қоғамдық өмірінің жалпы және мәңгілік категориялары, олардың нақты мазмұны мен бағыты қоғамның физикалық тұрғыдан дайындалған адамдарға қажеттіліктерімен анықталады және білім беру іс-әрекетіне енеді.</w:t>
      </w: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Бүгінгі таңда тәуелсіз егеменді мемлекет ретінде танылған қазіргі Қазақстан Республикасы жағдайында оның әл-ауқатын сақтау, шоғырландыру және арттыру мақсатында әлемдік қауымдастықтың сенімді мүшесі мәртебесі бекітілген. </w:t>
      </w:r>
    </w:p>
    <w:p w:rsidR="00AC3DBA" w:rsidRPr="00D11CA2" w:rsidRDefault="00AC3DBA" w:rsidP="00157B36">
      <w:pPr>
        <w:pStyle w:val="a4"/>
        <w:ind w:firstLine="708"/>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Дене шынықтыру мен спорт саласындағы білім беру, денсаулықты сақтау және насихаттау, салауатты өмір салтын қалыптастыру мәселелері толығымен шешілуде.</w:t>
      </w:r>
    </w:p>
    <w:p w:rsidR="00AC3DBA" w:rsidRPr="00D11CA2" w:rsidRDefault="00AC3DBA" w:rsidP="00157B36">
      <w:pPr>
        <w:pStyle w:val="a4"/>
        <w:rPr>
          <w:rFonts w:ascii="Times New Roman" w:hAnsi="Times New Roman" w:cs="Times New Roman"/>
          <w:b/>
          <w:sz w:val="28"/>
          <w:szCs w:val="28"/>
          <w:lang w:val="kk-KZ"/>
        </w:rPr>
      </w:pPr>
      <w:r w:rsidRPr="00D11CA2">
        <w:rPr>
          <w:rFonts w:ascii="Times New Roman" w:hAnsi="Times New Roman" w:cs="Times New Roman"/>
          <w:sz w:val="28"/>
          <w:szCs w:val="28"/>
          <w:lang w:val="kk-KZ"/>
        </w:rPr>
        <w:t xml:space="preserve">         </w:t>
      </w:r>
      <w:r w:rsidRPr="00D11CA2">
        <w:rPr>
          <w:rFonts w:ascii="Times New Roman" w:hAnsi="Times New Roman" w:cs="Times New Roman"/>
          <w:b/>
          <w:sz w:val="28"/>
          <w:szCs w:val="28"/>
          <w:lang w:val="kk-KZ"/>
        </w:rPr>
        <w:tab/>
        <w:t>1-ші кешенді емтихан  бағдарламасының құрылымы келесі модульдерден тұрады:</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           Модуль 1. </w:t>
      </w:r>
      <w:r w:rsidR="00103007" w:rsidRPr="00103007">
        <w:rPr>
          <w:rFonts w:ascii="Times New Roman" w:hAnsi="Times New Roman" w:cs="Times New Roman"/>
          <w:sz w:val="28"/>
          <w:szCs w:val="28"/>
          <w:lang w:val="kk-KZ"/>
        </w:rPr>
        <w:t xml:space="preserve">Таңдаған спорт түрін кәсіби жетілдіру </w:t>
      </w:r>
      <w:r w:rsidR="00352F4F">
        <w:rPr>
          <w:rFonts w:ascii="Times New Roman" w:hAnsi="Times New Roman" w:cs="Times New Roman"/>
          <w:sz w:val="28"/>
          <w:szCs w:val="28"/>
          <w:lang w:val="kk-KZ"/>
        </w:rPr>
        <w:t>1</w:t>
      </w:r>
      <w:r w:rsidRPr="00D11CA2">
        <w:rPr>
          <w:rFonts w:ascii="Times New Roman" w:hAnsi="Times New Roman" w:cs="Times New Roman"/>
          <w:sz w:val="28"/>
          <w:szCs w:val="28"/>
          <w:lang w:val="kk-KZ"/>
        </w:rPr>
        <w:t>.</w:t>
      </w:r>
    </w:p>
    <w:p w:rsidR="00AC3DBA" w:rsidRPr="00D11CA2" w:rsidRDefault="00AC3DBA" w:rsidP="00157B36">
      <w:pPr>
        <w:pStyle w:val="a4"/>
        <w:rPr>
          <w:rFonts w:ascii="Times New Roman" w:hAnsi="Times New Roman" w:cs="Times New Roman"/>
          <w:sz w:val="28"/>
          <w:szCs w:val="28"/>
          <w:lang w:val="kk-KZ"/>
        </w:rPr>
      </w:pPr>
      <w:r w:rsidRPr="00D11CA2">
        <w:rPr>
          <w:rFonts w:ascii="Times New Roman" w:hAnsi="Times New Roman" w:cs="Times New Roman"/>
          <w:sz w:val="28"/>
          <w:szCs w:val="28"/>
          <w:lang w:val="kk-KZ"/>
        </w:rPr>
        <w:t xml:space="preserve">           Модуль 2. Дене </w:t>
      </w:r>
      <w:r w:rsidR="00BD4AF4" w:rsidRPr="00BD4AF4">
        <w:rPr>
          <w:rFonts w:ascii="Times New Roman" w:hAnsi="Times New Roman" w:cs="Times New Roman"/>
          <w:sz w:val="28"/>
          <w:szCs w:val="28"/>
          <w:lang w:val="kk-KZ"/>
        </w:rPr>
        <w:t xml:space="preserve">шынықтыру </w:t>
      </w:r>
      <w:r w:rsidRPr="00D11CA2">
        <w:rPr>
          <w:rFonts w:ascii="Times New Roman" w:hAnsi="Times New Roman" w:cs="Times New Roman"/>
          <w:sz w:val="28"/>
          <w:szCs w:val="28"/>
          <w:lang w:val="kk-KZ"/>
        </w:rPr>
        <w:t>және спорт педагогикасы.</w:t>
      </w:r>
    </w:p>
    <w:p w:rsidR="00AC3DBA" w:rsidRPr="008C6633" w:rsidRDefault="008C6633" w:rsidP="00157B36">
      <w:pPr>
        <w:pStyle w:val="a4"/>
        <w:rPr>
          <w:rFonts w:ascii="Times New Roman" w:hAnsi="Times New Roman" w:cs="Times New Roman"/>
          <w:sz w:val="28"/>
          <w:szCs w:val="28"/>
          <w:lang w:val="kk-KZ"/>
        </w:rPr>
      </w:pPr>
      <w:r>
        <w:rPr>
          <w:rFonts w:ascii="Times New Roman" w:hAnsi="Times New Roman" w:cs="Times New Roman"/>
          <w:sz w:val="28"/>
          <w:szCs w:val="28"/>
          <w:lang w:val="kk-KZ"/>
        </w:rPr>
        <w:t>           Модуль 3.</w:t>
      </w:r>
      <w:r w:rsidR="00AC3DBA" w:rsidRPr="00D11CA2">
        <w:rPr>
          <w:rFonts w:ascii="Times New Roman" w:hAnsi="Times New Roman" w:cs="Times New Roman"/>
          <w:sz w:val="28"/>
          <w:szCs w:val="28"/>
          <w:lang w:val="kk-KZ"/>
        </w:rPr>
        <w:t xml:space="preserve"> Дене </w:t>
      </w:r>
      <w:r w:rsidR="00352F4F" w:rsidRPr="00352F4F">
        <w:rPr>
          <w:rFonts w:ascii="Times New Roman" w:hAnsi="Times New Roman" w:cs="Times New Roman"/>
          <w:sz w:val="28"/>
          <w:szCs w:val="28"/>
          <w:lang w:val="kk-KZ"/>
        </w:rPr>
        <w:t xml:space="preserve">тәрбиесінің </w:t>
      </w:r>
      <w:r w:rsidR="00AC3DBA" w:rsidRPr="00D11CA2">
        <w:rPr>
          <w:rFonts w:ascii="Times New Roman" w:hAnsi="Times New Roman" w:cs="Times New Roman"/>
          <w:sz w:val="28"/>
          <w:szCs w:val="28"/>
          <w:lang w:val="kk-KZ"/>
        </w:rPr>
        <w:t>теориясы мен әдістемесі.</w:t>
      </w:r>
    </w:p>
    <w:p w:rsidR="00AC3DBA" w:rsidRPr="008C6633" w:rsidRDefault="00AC3DBA" w:rsidP="00157B36">
      <w:pPr>
        <w:jc w:val="both"/>
        <w:rPr>
          <w:rFonts w:ascii="Times New Roman" w:hAnsi="Times New Roman" w:cs="Times New Roman"/>
          <w:sz w:val="28"/>
          <w:szCs w:val="28"/>
          <w:lang w:val="kk-KZ"/>
        </w:rPr>
      </w:pPr>
    </w:p>
    <w:p w:rsidR="00103007" w:rsidRPr="00103007" w:rsidRDefault="00AC3DBA" w:rsidP="00103007">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w:t>
      </w:r>
      <w:r w:rsidR="00103007" w:rsidRPr="00103007">
        <w:rPr>
          <w:rFonts w:ascii="Times New Roman" w:hAnsi="Times New Roman" w:cs="Times New Roman"/>
          <w:b/>
          <w:sz w:val="28"/>
          <w:szCs w:val="28"/>
          <w:lang w:val="kk-KZ"/>
        </w:rPr>
        <w:t>Таңдаған спорт түрін кәсіби жетілдіру</w:t>
      </w:r>
      <w:r w:rsidR="00352F4F">
        <w:rPr>
          <w:rFonts w:ascii="Times New Roman" w:hAnsi="Times New Roman" w:cs="Times New Roman"/>
          <w:b/>
          <w:sz w:val="28"/>
          <w:szCs w:val="28"/>
          <w:lang w:val="kk-KZ"/>
        </w:rPr>
        <w:t xml:space="preserve"> 1</w:t>
      </w:r>
      <w:r w:rsidRPr="00D11CA2">
        <w:rPr>
          <w:rFonts w:ascii="Times New Roman" w:hAnsi="Times New Roman" w:cs="Times New Roman"/>
          <w:b/>
          <w:sz w:val="28"/>
          <w:szCs w:val="28"/>
          <w:lang w:val="kk-KZ"/>
        </w:rPr>
        <w:t>» пәнін</w:t>
      </w:r>
      <w:r w:rsidRPr="00D11CA2">
        <w:rPr>
          <w:rFonts w:ascii="Times New Roman" w:hAnsi="Times New Roman" w:cs="Times New Roman"/>
          <w:sz w:val="28"/>
          <w:szCs w:val="28"/>
          <w:lang w:val="kk-KZ"/>
        </w:rPr>
        <w:t xml:space="preserve"> </w:t>
      </w:r>
      <w:r w:rsidRPr="00D11CA2">
        <w:rPr>
          <w:rFonts w:ascii="Times New Roman" w:hAnsi="Times New Roman" w:cs="Times New Roman"/>
          <w:b/>
          <w:sz w:val="28"/>
          <w:szCs w:val="28"/>
          <w:lang w:val="kk-KZ"/>
        </w:rPr>
        <w:t>оқытудың мақсаты</w:t>
      </w:r>
      <w:r w:rsidRPr="00D11CA2">
        <w:rPr>
          <w:rFonts w:ascii="Times New Roman" w:hAnsi="Times New Roman" w:cs="Times New Roman"/>
          <w:sz w:val="28"/>
          <w:szCs w:val="28"/>
          <w:lang w:val="kk-KZ"/>
        </w:rPr>
        <w:t xml:space="preserve">: </w:t>
      </w:r>
      <w:r w:rsidR="00103007" w:rsidRPr="00103007">
        <w:rPr>
          <w:rFonts w:ascii="Times New Roman" w:hAnsi="Times New Roman" w:cs="Times New Roman"/>
          <w:sz w:val="28"/>
          <w:szCs w:val="28"/>
          <w:lang w:val="kk-KZ"/>
        </w:rPr>
        <w:t>балалармен оқушылардың психологиялық ерекшеліктерін білетін дене тәрбиесі және спорт мамандарын кәсіби даярлау.</w:t>
      </w:r>
    </w:p>
    <w:p w:rsidR="00103007" w:rsidRPr="00103007" w:rsidRDefault="00103007" w:rsidP="00103007">
      <w:pPr>
        <w:pStyle w:val="a4"/>
        <w:jc w:val="both"/>
        <w:rPr>
          <w:rFonts w:ascii="Times New Roman" w:hAnsi="Times New Roman" w:cs="Times New Roman"/>
          <w:b/>
          <w:sz w:val="28"/>
          <w:szCs w:val="28"/>
          <w:lang w:val="kk-KZ"/>
        </w:rPr>
      </w:pPr>
      <w:r w:rsidRPr="00103007">
        <w:rPr>
          <w:rFonts w:ascii="Times New Roman" w:hAnsi="Times New Roman" w:cs="Times New Roman"/>
          <w:b/>
          <w:sz w:val="28"/>
          <w:szCs w:val="28"/>
          <w:lang w:val="kk-KZ"/>
        </w:rPr>
        <w:t>Пәннің міндеттері:</w:t>
      </w:r>
    </w:p>
    <w:p w:rsidR="00103007" w:rsidRPr="00103007" w:rsidRDefault="00103007" w:rsidP="00103007">
      <w:pPr>
        <w:pStyle w:val="a4"/>
        <w:jc w:val="both"/>
        <w:rPr>
          <w:rFonts w:ascii="Times New Roman" w:hAnsi="Times New Roman" w:cs="Times New Roman"/>
          <w:sz w:val="28"/>
          <w:szCs w:val="28"/>
          <w:lang w:val="kk-KZ"/>
        </w:rPr>
      </w:pPr>
      <w:r w:rsidRPr="00103007">
        <w:rPr>
          <w:rFonts w:ascii="Times New Roman" w:hAnsi="Times New Roman" w:cs="Times New Roman"/>
          <w:sz w:val="28"/>
          <w:szCs w:val="28"/>
          <w:lang w:val="kk-KZ"/>
        </w:rPr>
        <w:t>-студенттерге жалпы психологияның негізгі нысандарымен таныстыру;</w:t>
      </w:r>
    </w:p>
    <w:p w:rsidR="00103007" w:rsidRPr="00103007" w:rsidRDefault="00103007" w:rsidP="00103007">
      <w:pPr>
        <w:pStyle w:val="a4"/>
        <w:jc w:val="both"/>
        <w:rPr>
          <w:rFonts w:ascii="Times New Roman" w:hAnsi="Times New Roman" w:cs="Times New Roman"/>
          <w:sz w:val="28"/>
          <w:szCs w:val="28"/>
          <w:lang w:val="kk-KZ"/>
        </w:rPr>
      </w:pPr>
      <w:r w:rsidRPr="00103007">
        <w:rPr>
          <w:rFonts w:ascii="Times New Roman" w:hAnsi="Times New Roman" w:cs="Times New Roman"/>
          <w:sz w:val="28"/>
          <w:szCs w:val="28"/>
          <w:lang w:val="kk-KZ"/>
        </w:rPr>
        <w:t>-педагогика және оқыту мен тәрбиелеу әдістемесінің маңызды нысандарына психологиялық негіз беру;</w:t>
      </w:r>
    </w:p>
    <w:p w:rsidR="00103007" w:rsidRPr="00103007" w:rsidRDefault="00103007" w:rsidP="00103007">
      <w:pPr>
        <w:pStyle w:val="a4"/>
        <w:jc w:val="both"/>
        <w:rPr>
          <w:rFonts w:ascii="Times New Roman" w:hAnsi="Times New Roman" w:cs="Times New Roman"/>
          <w:sz w:val="28"/>
          <w:szCs w:val="28"/>
          <w:lang w:val="kk-KZ"/>
        </w:rPr>
      </w:pPr>
      <w:r w:rsidRPr="00103007">
        <w:rPr>
          <w:rFonts w:ascii="Times New Roman" w:hAnsi="Times New Roman" w:cs="Times New Roman"/>
          <w:sz w:val="28"/>
          <w:szCs w:val="28"/>
          <w:lang w:val="kk-KZ"/>
        </w:rPr>
        <w:t>-балалардың жас, психикалық ерекшеліктерін түсіндіру және өзінің болашақта мектептегі оқу-тәрбие жұмысыны ұйымдастыру үрдісіне алған білімдеріне бағыт ұстануға үйрету;</w:t>
      </w:r>
    </w:p>
    <w:p w:rsidR="00103007" w:rsidRPr="00103007" w:rsidRDefault="00103007" w:rsidP="00103007">
      <w:pPr>
        <w:pStyle w:val="a4"/>
        <w:jc w:val="both"/>
        <w:rPr>
          <w:rFonts w:ascii="Times New Roman" w:hAnsi="Times New Roman" w:cs="Times New Roman"/>
          <w:sz w:val="28"/>
          <w:szCs w:val="28"/>
          <w:lang w:val="kk-KZ"/>
        </w:rPr>
      </w:pPr>
      <w:r w:rsidRPr="00103007">
        <w:rPr>
          <w:rFonts w:ascii="Times New Roman" w:hAnsi="Times New Roman" w:cs="Times New Roman"/>
          <w:sz w:val="28"/>
          <w:szCs w:val="28"/>
          <w:lang w:val="kk-KZ"/>
        </w:rPr>
        <w:t>-студенттерді  өзінің және оқушылардың психикалық ерекшеліктерін ажыратуға, балалардың мінез-құлқы мен іс-әрекетінмақсатты түрде басқаруға үйрету;</w:t>
      </w:r>
    </w:p>
    <w:p w:rsidR="00103007" w:rsidRDefault="00103007" w:rsidP="00103007">
      <w:pPr>
        <w:pStyle w:val="a4"/>
        <w:jc w:val="both"/>
        <w:rPr>
          <w:rFonts w:ascii="Times New Roman" w:hAnsi="Times New Roman" w:cs="Times New Roman"/>
          <w:b/>
          <w:sz w:val="28"/>
          <w:szCs w:val="28"/>
          <w:lang w:val="kk-KZ"/>
        </w:rPr>
      </w:pPr>
      <w:r w:rsidRPr="00103007">
        <w:rPr>
          <w:rFonts w:ascii="Times New Roman" w:hAnsi="Times New Roman" w:cs="Times New Roman"/>
          <w:sz w:val="28"/>
          <w:szCs w:val="28"/>
          <w:lang w:val="kk-KZ"/>
        </w:rPr>
        <w:t>-болашақ мұғалімдердің басты кәсіби тұлғалық, кәсіби-педагогкалық тәрбиелеу  мен өзін-өзі тәрбиелеу сапаларын қалыптастыру және дамыту жұмыстарын ұйымдастыру</w:t>
      </w:r>
      <w:r w:rsidRPr="00103007">
        <w:rPr>
          <w:rFonts w:ascii="Times New Roman" w:hAnsi="Times New Roman" w:cs="Times New Roman"/>
          <w:b/>
          <w:sz w:val="28"/>
          <w:szCs w:val="28"/>
          <w:lang w:val="kk-KZ"/>
        </w:rPr>
        <w:t xml:space="preserve"> </w:t>
      </w:r>
    </w:p>
    <w:p w:rsidR="00AC3DBA" w:rsidRPr="00B75838" w:rsidRDefault="00AC3DBA" w:rsidP="00103007">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«Дене тәрбиесі және спорт педагогикасы» пәнін оқытудың мақсаты:</w:t>
      </w:r>
      <w:r w:rsidRPr="00D11CA2">
        <w:rPr>
          <w:rFonts w:ascii="Times New Roman" w:hAnsi="Times New Roman" w:cs="Times New Roman"/>
          <w:sz w:val="28"/>
          <w:szCs w:val="28"/>
          <w:lang w:val="kk-KZ"/>
        </w:rPr>
        <w:t xml:space="preserve"> дене шынықтыру және спорт саласындағы педагогиканың табиғаты, ерекшелігі, заңдылықтары туралы тұтас көзқарас қалыптастыру, білімдерін </w:t>
      </w:r>
      <w:r w:rsidRPr="00D11CA2">
        <w:rPr>
          <w:rFonts w:ascii="Times New Roman" w:hAnsi="Times New Roman" w:cs="Times New Roman"/>
          <w:sz w:val="28"/>
          <w:szCs w:val="28"/>
          <w:lang w:val="kk-KZ"/>
        </w:rPr>
        <w:lastRenderedPageBreak/>
        <w:t>жүйелеу және тереңдету, оларды практикалық іске асыру үшін оқыту технологиясы мен дағдыларын дамыту.</w:t>
      </w:r>
    </w:p>
    <w:p w:rsidR="00AC3DBA" w:rsidRPr="00DB381B" w:rsidRDefault="00AC3DBA" w:rsidP="00157B36">
      <w:pPr>
        <w:pStyle w:val="a4"/>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Міндеттері:</w:t>
      </w:r>
      <w:r w:rsidRPr="00D11CA2">
        <w:rPr>
          <w:rFonts w:ascii="Times New Roman" w:hAnsi="Times New Roman" w:cs="Times New Roman"/>
          <w:sz w:val="28"/>
          <w:szCs w:val="28"/>
          <w:lang w:val="kk-KZ"/>
        </w:rPr>
        <w:t xml:space="preserve"> болашақ дене шынықтыру және спорт мұғалімдерінің танымдық белсенділіктерін дамыту негізінде, осы саладағы педагогиканың табиғаты мен ерекшелігіне тұтас көзқарас қалыптастыру; - дене шынықтыру мен спорттың ерекшеліктеріне байланысты коммуникативті және дидактикалық дағдыларды қалыптастыру және жетілдіру, оқу процесін жобалау дағдыларын дамыту; </w:t>
      </w:r>
      <w:r w:rsidRPr="00B75838">
        <w:rPr>
          <w:rFonts w:ascii="Times New Roman" w:hAnsi="Times New Roman" w:cs="Times New Roman"/>
          <w:sz w:val="28"/>
          <w:szCs w:val="28"/>
          <w:shd w:val="clear" w:color="auto" w:fill="F8F9FA"/>
          <w:lang w:val="kk-KZ"/>
        </w:rPr>
        <w:t>үйлесімді ұйымдастырылған кәсіби қызмет жағдайында инновациялық педагогикалық идеяларды қолдануға дайындығын ынталандыру; - аудиторияда, мектепте, спортзал мен үйде жеке кәсіптік дағдыларды үнемі оқытумен педагогикалық мәдениеттің негіздерін қалыптастыру; - шығармашылық инновациялық қызмет дағдыларын қалыптастыру және дамыту үшін жағдай жасау.</w:t>
      </w:r>
      <w:bookmarkStart w:id="1" w:name="page27"/>
      <w:bookmarkEnd w:id="1"/>
    </w:p>
    <w:p w:rsidR="00AC3DBA" w:rsidRPr="00B75838" w:rsidRDefault="00AC3DBA" w:rsidP="00157B36">
      <w:pPr>
        <w:spacing w:line="14" w:lineRule="exact"/>
        <w:rPr>
          <w:rFonts w:ascii="Times New Roman" w:eastAsia="Times New Roman" w:hAnsi="Times New Roman" w:cs="Times New Roman"/>
          <w:sz w:val="28"/>
          <w:szCs w:val="28"/>
          <w:lang w:val="kk-KZ"/>
        </w:rPr>
      </w:pPr>
    </w:p>
    <w:p w:rsidR="00AC3DBA" w:rsidRPr="00D11CA2" w:rsidRDefault="00103007" w:rsidP="00157B36">
      <w:pPr>
        <w:pStyle w:val="a4"/>
        <w:jc w:val="both"/>
        <w:rPr>
          <w:rFonts w:ascii="Times New Roman" w:hAnsi="Times New Roman" w:cs="Times New Roman"/>
          <w:sz w:val="28"/>
          <w:szCs w:val="28"/>
          <w:lang w:val="kk-KZ"/>
        </w:rPr>
      </w:pPr>
      <w:r w:rsidRPr="00D11CA2">
        <w:rPr>
          <w:rFonts w:ascii="Times New Roman" w:hAnsi="Times New Roman" w:cs="Times New Roman"/>
          <w:b/>
          <w:sz w:val="28"/>
          <w:szCs w:val="28"/>
          <w:lang w:val="kk-KZ"/>
        </w:rPr>
        <w:t xml:space="preserve"> </w:t>
      </w:r>
      <w:r w:rsidR="00AC3DBA" w:rsidRPr="00D11CA2">
        <w:rPr>
          <w:rFonts w:ascii="Times New Roman" w:hAnsi="Times New Roman" w:cs="Times New Roman"/>
          <w:b/>
          <w:sz w:val="28"/>
          <w:szCs w:val="28"/>
          <w:lang w:val="kk-KZ"/>
        </w:rPr>
        <w:t xml:space="preserve">«Дене </w:t>
      </w:r>
      <w:r w:rsidR="00352F4F">
        <w:rPr>
          <w:rFonts w:ascii="Times New Roman" w:hAnsi="Times New Roman" w:cs="Times New Roman"/>
          <w:b/>
          <w:sz w:val="28"/>
          <w:szCs w:val="28"/>
          <w:lang w:val="kk-KZ"/>
        </w:rPr>
        <w:t>тәрбиесінің</w:t>
      </w:r>
      <w:r w:rsidR="00AC3DBA" w:rsidRPr="00D11CA2">
        <w:rPr>
          <w:rFonts w:ascii="Times New Roman" w:hAnsi="Times New Roman" w:cs="Times New Roman"/>
          <w:b/>
          <w:sz w:val="28"/>
          <w:szCs w:val="28"/>
          <w:lang w:val="kk-KZ"/>
        </w:rPr>
        <w:t xml:space="preserve"> теориясы мен әдістемесі» пәнін оқытудың мақсаты</w:t>
      </w:r>
      <w:r w:rsidR="00AC3DBA" w:rsidRPr="00D11CA2">
        <w:rPr>
          <w:rFonts w:ascii="Times New Roman" w:hAnsi="Times New Roman" w:cs="Times New Roman"/>
          <w:sz w:val="28"/>
          <w:szCs w:val="28"/>
          <w:lang w:val="kk-KZ"/>
        </w:rPr>
        <w:t xml:space="preserve"> студенттерге дене шынықтырудың теориялық негіздері туралы терең білім беру, оның негізгі тұжырымдамаларын әртүрлі оқу орындары мен спорттық ұйымдарда - жоғары дене шынықтыру оқу орындары мен дене шынықтыру кафедралары түлектерінің болашақ кәсіби қызметі орнында іс жүзінде жүзеге асыруды үйрету. </w:t>
      </w:r>
    </w:p>
    <w:p w:rsidR="00AC3DBA" w:rsidRPr="00D11CA2" w:rsidRDefault="00AC3DBA" w:rsidP="00157B36">
      <w:pPr>
        <w:spacing w:line="6" w:lineRule="exact"/>
        <w:rPr>
          <w:rFonts w:ascii="Times New Roman" w:eastAsia="Times New Roman" w:hAnsi="Times New Roman" w:cs="Times New Roman"/>
          <w:sz w:val="28"/>
          <w:szCs w:val="28"/>
          <w:lang w:val="kk-KZ"/>
        </w:rPr>
      </w:pPr>
    </w:p>
    <w:p w:rsidR="00AC3DBA" w:rsidRPr="00D11CA2" w:rsidRDefault="00AC3DBA" w:rsidP="00157B36">
      <w:pPr>
        <w:pStyle w:val="a4"/>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Пәнді оқытудың міндеттері:</w:t>
      </w:r>
    </w:p>
    <w:p w:rsidR="00AC3DBA" w:rsidRPr="00D11CA2" w:rsidRDefault="00AC3DBA" w:rsidP="004471CF">
      <w:pPr>
        <w:pStyle w:val="a4"/>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 дене шынықтырудың мәдениеттің бір түрі ретіндегі рөлін, оның құрылымын, мазмұны мен функцияларын, адам қызметінің жалпы және нақты салаларындағы мәдениетпен өзара қарым-қатынасын ашу;- адамның физикалық мәдениетін қалыптастырудың мақсаттары, міндеттері, ең жалпы принциптері, құралдары мен әдістері, моториканы оқытудың мазмұны мен әдістерінің негізгі аспектілері мен физикалық қабілеттерін қалыптастыру, дене шынықтыру жаттығуларын құру формалары, жоспарлау, бақылау және есепке алу туралы жаңа тәсілдерді сипаттау;</w:t>
      </w:r>
      <w:bookmarkStart w:id="2" w:name="page181"/>
      <w:bookmarkEnd w:id="2"/>
      <w:r w:rsidRPr="00D11CA2">
        <w:rPr>
          <w:rFonts w:ascii="Times New Roman" w:hAnsi="Times New Roman" w:cs="Times New Roman"/>
          <w:sz w:val="28"/>
          <w:szCs w:val="28"/>
          <w:lang w:val="kk-KZ"/>
        </w:rPr>
        <w:t>- адам өмірінің әртүрлі кезеңдерінде дене шынықтыруды мақсатты пайдалану ерекшеліктерін көрсету;- дене тәрбиесі саласындағы мамандарды дайындаудағы пәннің рөлі мен маңызы туралы білім беру, ол оқу процесіне енгізудің объективті қажеттілігі болып табылады;- дене шынықтыру адам өмірі мен қызметінің көптеген салаларына - білім беру, тәрбиелеу, өндіріс, күнделікті өмір, демалу және қалпына келтіру, мәдениеттің құндылықтарын көбейтуге лайықты мәдениетке терең енетін жан-жақты әлеуметтік құбылыс ретінде ғылыми және практикалық білім беру.</w:t>
      </w:r>
    </w:p>
    <w:p w:rsidR="00AA3C61" w:rsidRPr="00240B18" w:rsidRDefault="00AA3C61" w:rsidP="00157B36">
      <w:pPr>
        <w:spacing w:line="0" w:lineRule="atLeast"/>
        <w:ind w:right="-293"/>
        <w:jc w:val="center"/>
        <w:rPr>
          <w:rFonts w:ascii="Times New Roman" w:eastAsia="Times New Roman" w:hAnsi="Times New Roman" w:cs="Times New Roman"/>
          <w:b/>
          <w:sz w:val="28"/>
          <w:szCs w:val="28"/>
          <w:lang w:val="kk-KZ"/>
        </w:rPr>
      </w:pPr>
      <w:bookmarkStart w:id="3" w:name="page28"/>
      <w:bookmarkEnd w:id="3"/>
    </w:p>
    <w:p w:rsidR="007C7E43" w:rsidRDefault="007C7E43" w:rsidP="00157B36">
      <w:pPr>
        <w:spacing w:line="0" w:lineRule="atLeast"/>
        <w:ind w:right="-293"/>
        <w:jc w:val="center"/>
        <w:rPr>
          <w:rFonts w:ascii="Times New Roman" w:eastAsia="Times New Roman" w:hAnsi="Times New Roman" w:cs="Times New Roman"/>
          <w:b/>
          <w:sz w:val="32"/>
          <w:szCs w:val="32"/>
          <w:lang w:val="kk-KZ"/>
        </w:rPr>
      </w:pPr>
    </w:p>
    <w:p w:rsidR="0047676F" w:rsidRPr="00352F4F" w:rsidRDefault="00257BC5" w:rsidP="00157B36">
      <w:pPr>
        <w:spacing w:line="0" w:lineRule="atLeast"/>
        <w:ind w:right="-293"/>
        <w:jc w:val="center"/>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1-ШІ МОДУЛЬДІҢ  МАЗМҰНЫ  «</w:t>
      </w:r>
      <w:r w:rsidR="00103007" w:rsidRPr="00352F4F">
        <w:rPr>
          <w:rFonts w:ascii="Times New Roman" w:eastAsia="Times New Roman" w:hAnsi="Times New Roman" w:cs="Times New Roman"/>
          <w:b/>
          <w:sz w:val="28"/>
          <w:szCs w:val="28"/>
          <w:lang w:val="kk-KZ"/>
        </w:rPr>
        <w:t xml:space="preserve">ТАҢДАҒАН СПОРТ ТҮРІН КӘСІБИ ЖЕТІЛДІРУ </w:t>
      </w:r>
      <w:r w:rsidR="00352F4F" w:rsidRPr="00352F4F">
        <w:rPr>
          <w:rFonts w:ascii="Times New Roman" w:eastAsia="Times New Roman" w:hAnsi="Times New Roman" w:cs="Times New Roman"/>
          <w:b/>
          <w:sz w:val="28"/>
          <w:szCs w:val="28"/>
          <w:lang w:val="kk-KZ"/>
        </w:rPr>
        <w:t>1</w:t>
      </w:r>
      <w:r w:rsidRPr="00352F4F">
        <w:rPr>
          <w:rFonts w:ascii="Times New Roman" w:eastAsia="Times New Roman" w:hAnsi="Times New Roman" w:cs="Times New Roman"/>
          <w:b/>
          <w:sz w:val="28"/>
          <w:szCs w:val="28"/>
          <w:lang w:val="kk-KZ"/>
        </w:rPr>
        <w:t>»</w:t>
      </w:r>
    </w:p>
    <w:tbl>
      <w:tblPr>
        <w:tblW w:w="9747" w:type="dxa"/>
        <w:tblLayout w:type="fixed"/>
        <w:tblLook w:val="01E0" w:firstRow="1" w:lastRow="1" w:firstColumn="1" w:lastColumn="1" w:noHBand="0" w:noVBand="0"/>
      </w:tblPr>
      <w:tblGrid>
        <w:gridCol w:w="9747"/>
      </w:tblGrid>
      <w:tr w:rsidR="00D11CA2" w:rsidRPr="00D11CA2" w:rsidTr="00257BC5">
        <w:trPr>
          <w:trHeight w:val="2267"/>
        </w:trPr>
        <w:tc>
          <w:tcPr>
            <w:tcW w:w="9747" w:type="dxa"/>
            <w:hideMark/>
          </w:tcPr>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lastRenderedPageBreak/>
              <w:t xml:space="preserve">1. Қазақстанда дене шынықтыру жүйесінің қалыптасуы мен дамуының тарихи алғышарттары.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Дене шынықтыру және спорт педагогикасының пәні. 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2.</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Дене шынықтыру мен спорттың жалпы білім беру жүйесі.</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eastAsia="en-US"/>
              </w:rPr>
              <w:t xml:space="preserve"> Дене шынықтыру мен спорттың жалпы білім беру жүйесіндегі рөлі және әлемдік білім беру кеңістігі мен бірлестігі.</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3.</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Дене шынықтыру және спорт саласындағы заманауи маманның қызметіне қойылатын талаптар, мұғалімнің кәсіби құзыреттілігі.</w:t>
            </w:r>
          </w:p>
          <w:p w:rsidR="00103007" w:rsidRPr="00352F4F" w:rsidRDefault="00103007" w:rsidP="00103007">
            <w:pPr>
              <w:jc w:val="both"/>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color w:val="000000"/>
                <w:sz w:val="28"/>
                <w:szCs w:val="28"/>
                <w:lang w:val="kk-KZ" w:eastAsia="en-US"/>
              </w:rPr>
              <w:t>Оқушылардың денсаулығын құрудағы мектептің ролі. 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4.</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Дене шынықтыру және спорт саласы мамандарының заманауи жағдайларда кәсіби білім алуы. Спорттық қызмет үлгісінің сипаттамасы.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eastAsia="en-US"/>
              </w:rPr>
              <w:t xml:space="preserve">Дене шынықтыру және спорт оқытушыларының жобалау, құрылымдық, ұйымдастырушылық, қарым-қатынас, сараптамалық қызметі.  </w:t>
            </w:r>
          </w:p>
          <w:p w:rsidR="00103007" w:rsidRPr="00352F4F" w:rsidRDefault="00103007" w:rsidP="00103007">
            <w:pPr>
              <w:jc w:val="both"/>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b/>
                <w:sz w:val="28"/>
                <w:szCs w:val="28"/>
                <w:lang w:val="kk-KZ"/>
              </w:rPr>
              <w:t xml:space="preserve"> 5. </w:t>
            </w:r>
            <w:r w:rsidRPr="00352F4F">
              <w:rPr>
                <w:rFonts w:ascii="Times New Roman" w:eastAsia="Times New Roman" w:hAnsi="Times New Roman" w:cs="Times New Roman"/>
                <w:b/>
                <w:color w:val="000000"/>
                <w:sz w:val="28"/>
                <w:szCs w:val="28"/>
                <w:lang w:val="kk-KZ" w:eastAsia="en-US"/>
              </w:rPr>
              <w:t>Дене шынықтыру және спорттың біртұтас педагогикалық үдеріс құрамындағы мәні.</w:t>
            </w:r>
            <w:r w:rsidRPr="00352F4F">
              <w:rPr>
                <w:rFonts w:ascii="Times New Roman" w:eastAsia="Times New Roman" w:hAnsi="Times New Roman" w:cs="Times New Roman"/>
                <w:color w:val="000000"/>
                <w:sz w:val="28"/>
                <w:szCs w:val="28"/>
                <w:lang w:val="kk-KZ" w:eastAsia="en-US"/>
              </w:rPr>
              <w:t xml:space="preserve"> </w:t>
            </w:r>
          </w:p>
          <w:p w:rsidR="00103007" w:rsidRPr="00352F4F" w:rsidRDefault="00103007" w:rsidP="00103007">
            <w:pPr>
              <w:jc w:val="both"/>
              <w:rPr>
                <w:rFonts w:ascii="Times New Roman" w:eastAsia="Times New Roman" w:hAnsi="Times New Roman" w:cs="Times New Roman"/>
                <w:color w:val="333333"/>
                <w:sz w:val="28"/>
                <w:szCs w:val="28"/>
                <w:lang w:val="kk-KZ"/>
              </w:rPr>
            </w:pPr>
            <w:r w:rsidRPr="00352F4F">
              <w:rPr>
                <w:rFonts w:ascii="Times New Roman" w:eastAsia="Times New Roman" w:hAnsi="Times New Roman" w:cs="Times New Roman"/>
                <w:color w:val="000000"/>
                <w:sz w:val="28"/>
                <w:szCs w:val="28"/>
                <w:lang w:val="kk-KZ" w:eastAsia="en-US"/>
              </w:rPr>
              <w:t xml:space="preserve">Біртұтас педагогикалық үдерістің мазмұны, оның құрылымды элементтері, сипаттамасы (мақсатты, мазмұндық, қыметті және сала бойынша). </w:t>
            </w:r>
            <w:r w:rsidRPr="00352F4F">
              <w:rPr>
                <w:rFonts w:ascii="Times New Roman" w:eastAsia="Times New Roman" w:hAnsi="Times New Roman" w:cs="Times New Roman"/>
                <w:color w:val="333333"/>
                <w:sz w:val="28"/>
                <w:szCs w:val="28"/>
                <w:lang w:val="kk-KZ"/>
              </w:rPr>
              <w:t xml:space="preserve">Оқушылардың денсаулығын құрудағы мектептің ролі. Дене шынықтыру педагогикасының арнайылығы және оның санаттары. </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6</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Педагогикалық үдерісті ұйымдастыру қағидаттары, дене шынықтыру және спорт педагогикасының біртұтас педагогикалық үдеріс жағдайында жүзеге асырылу ерекшеліктері.  </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color w:val="000000"/>
                <w:sz w:val="28"/>
                <w:szCs w:val="28"/>
                <w:lang w:val="kk-KZ"/>
              </w:rPr>
              <w:t xml:space="preserve">Оқыту әдістері. Қимыл әрекеттерін үйрету және дене қасиеттерін дамыту кездеріндегі дене тәрбиесін оқыту әдістері. Дене шынықтыру педагогикасының арнайылығы және оның санаттары. </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 xml:space="preserve">7. </w:t>
            </w:r>
            <w:r w:rsidRPr="00352F4F">
              <w:rPr>
                <w:rFonts w:ascii="Times New Roman" w:eastAsia="Times New Roman" w:hAnsi="Times New Roman" w:cs="Times New Roman"/>
                <w:b/>
                <w:color w:val="000000"/>
                <w:sz w:val="28"/>
                <w:szCs w:val="28"/>
                <w:lang w:val="kk-KZ" w:eastAsia="en-US"/>
              </w:rPr>
              <w:t xml:space="preserve">Кәсіби білім беру жүйесіндегі оқытудың тәжірибелік-бағдарлы сипаты.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rPr>
              <w:t>Дене шынықтыру және спорт саласындағы педагогикалық үдерістің ұйымдастырылу жолдары. Оқытудың компьютерлік әдістерін дене шынықтыруда және спортта қолдану ерекшеліктері.</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 xml:space="preserve">8. </w:t>
            </w:r>
            <w:r w:rsidRPr="00352F4F">
              <w:rPr>
                <w:rFonts w:ascii="Times New Roman" w:eastAsia="Times New Roman" w:hAnsi="Times New Roman" w:cs="Times New Roman"/>
                <w:b/>
                <w:color w:val="000000"/>
                <w:sz w:val="28"/>
                <w:szCs w:val="28"/>
                <w:lang w:val="kk-KZ" w:eastAsia="en-US"/>
              </w:rPr>
              <w:t>Дене шынықтыру және спорт саласындағы оқыту әдістері.</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color w:val="000000"/>
                <w:sz w:val="28"/>
                <w:szCs w:val="28"/>
                <w:lang w:val="kk-KZ"/>
              </w:rPr>
              <w:t>Дене шынықтыру және спортпен шұғылданудың оқушылардың оқушылардың жас ерекшеліктеріне, зияткерлікті дамуына, ерік-жігер қасиеттеріне, эмоциялық күйіне әсері. Оқытудың компьютерлік әдістерін дене шынықтыруда және спортта қолдану ерекшеліктері.</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9.</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Жеке тұлғаның дене шынықтырумен және спортпен шұғылдану барысында дамуы.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rPr>
              <w:t>Тұлғаны спорт тобында қалыптастырудың педагогикалық қағидаттары. Дене шынықтыру және спорт – патриоттық тәрбиелеу мен әскери-дене даярлығы құралы ретінде.</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b/>
                <w:sz w:val="28"/>
                <w:szCs w:val="28"/>
                <w:lang w:val="kk-KZ"/>
              </w:rPr>
              <w:t>10.</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Дене шынықтыру және спортпен шұғылдану барысындағы тәрбиенің мазмұнын, ұйымдастырылу түрлерін, әдістері мен оқыту құралдарын </w:t>
            </w:r>
            <w:r w:rsidRPr="00352F4F">
              <w:rPr>
                <w:rFonts w:ascii="Times New Roman" w:eastAsia="Times New Roman" w:hAnsi="Times New Roman" w:cs="Times New Roman"/>
                <w:b/>
                <w:color w:val="000000"/>
                <w:sz w:val="28"/>
                <w:szCs w:val="28"/>
                <w:lang w:val="kk-KZ" w:eastAsia="en-US"/>
              </w:rPr>
              <w:lastRenderedPageBreak/>
              <w:t>таңдау.</w:t>
            </w:r>
            <w:r w:rsidRPr="00352F4F">
              <w:rPr>
                <w:rFonts w:ascii="Times New Roman" w:eastAsia="Times New Roman" w:hAnsi="Times New Roman" w:cs="Times New Roman"/>
                <w:color w:val="000000"/>
                <w:sz w:val="28"/>
                <w:szCs w:val="28"/>
                <w:lang w:val="kk-KZ" w:eastAsia="en-US"/>
              </w:rPr>
              <w:t xml:space="preserve">      «Жаттықтырушы-спортшы», «спортшы-спортшы» және т.б. </w:t>
            </w:r>
            <w:r w:rsidRPr="00352F4F">
              <w:rPr>
                <w:rFonts w:ascii="Times New Roman" w:eastAsia="Times New Roman" w:hAnsi="Times New Roman" w:cs="Times New Roman"/>
                <w:color w:val="000000"/>
                <w:sz w:val="28"/>
                <w:szCs w:val="28"/>
                <w:lang w:val="kk-KZ"/>
              </w:rPr>
              <w:t xml:space="preserve">Жүйелеріндегі психологиялық-педагогикалық қарым-қатынастар құрылымы мен мазмұны. </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11.</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Спортшының отбасында тәрбиелену ерекшеліктері.</w:t>
            </w:r>
            <w:r w:rsidRPr="00352F4F">
              <w:rPr>
                <w:rFonts w:ascii="Times New Roman" w:eastAsia="Times New Roman" w:hAnsi="Times New Roman" w:cs="Times New Roman"/>
                <w:b/>
                <w:sz w:val="28"/>
                <w:szCs w:val="28"/>
                <w:lang w:val="kk-KZ"/>
              </w:rPr>
              <w:t xml:space="preserve"> </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sz w:val="28"/>
                <w:szCs w:val="28"/>
                <w:lang w:val="kk-KZ"/>
              </w:rPr>
              <w:t xml:space="preserve">Балардың есін дамыту.  </w:t>
            </w:r>
            <w:r w:rsidRPr="00352F4F">
              <w:rPr>
                <w:rFonts w:ascii="Times New Roman" w:eastAsia="Times New Roman" w:hAnsi="Times New Roman" w:cs="Times New Roman"/>
                <w:color w:val="000000"/>
                <w:sz w:val="28"/>
                <w:szCs w:val="28"/>
                <w:lang w:val="kk-KZ"/>
              </w:rPr>
              <w:t>Балалар-жастар спорт ұжымын басқару ерекшеліктері. Ұлттық құраманың ерекшеліктері.</w:t>
            </w:r>
          </w:p>
          <w:p w:rsidR="00103007" w:rsidRPr="00352F4F" w:rsidRDefault="00103007" w:rsidP="00103007">
            <w:pPr>
              <w:jc w:val="both"/>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b/>
                <w:sz w:val="28"/>
                <w:szCs w:val="28"/>
                <w:lang w:val="kk-KZ"/>
              </w:rPr>
              <w:t xml:space="preserve">12. </w:t>
            </w:r>
            <w:r w:rsidRPr="00352F4F">
              <w:rPr>
                <w:rFonts w:ascii="Times New Roman" w:eastAsia="Times New Roman" w:hAnsi="Times New Roman" w:cs="Times New Roman"/>
                <w:b/>
                <w:color w:val="000000"/>
                <w:sz w:val="28"/>
                <w:szCs w:val="28"/>
                <w:lang w:val="kk-KZ" w:eastAsia="en-US"/>
              </w:rPr>
              <w:t>Ұжымның және оқушылардың жеке басылық мәселелерін шешудің заманауи тәсілдері.</w:t>
            </w:r>
            <w:r w:rsidRPr="00352F4F">
              <w:rPr>
                <w:rFonts w:ascii="Times New Roman" w:eastAsia="Times New Roman" w:hAnsi="Times New Roman" w:cs="Times New Roman"/>
                <w:color w:val="000000"/>
                <w:sz w:val="28"/>
                <w:szCs w:val="28"/>
                <w:lang w:val="kk-KZ" w:eastAsia="en-US"/>
              </w:rPr>
              <w:t xml:space="preserve">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rPr>
              <w:t xml:space="preserve">Спорттық–педагогикалық өзара қарым-қатынастағы қақтығыстар. </w:t>
            </w:r>
            <w:r w:rsidRPr="00352F4F">
              <w:rPr>
                <w:rFonts w:ascii="Times New Roman" w:eastAsia="Times New Roman" w:hAnsi="Times New Roman" w:cs="Times New Roman"/>
                <w:sz w:val="28"/>
                <w:szCs w:val="28"/>
                <w:lang w:val="kk-KZ"/>
              </w:rPr>
              <w:t>Спорт түрлері бойынша (БЖСМ, командада) жаттықтырушы қызметіндегі педагогикалық шеберлктің ерекшеліктері.</w:t>
            </w:r>
          </w:p>
          <w:p w:rsidR="00103007" w:rsidRPr="00352F4F" w:rsidRDefault="00103007" w:rsidP="00103007">
            <w:pPr>
              <w:jc w:val="both"/>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b/>
                <w:sz w:val="28"/>
                <w:szCs w:val="28"/>
                <w:lang w:val="kk-KZ"/>
              </w:rPr>
              <w:t>13.</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Спорттық ұжымды қалыптастыру және оған басшылық жасау</w:t>
            </w:r>
            <w:r w:rsidRPr="00352F4F">
              <w:rPr>
                <w:rFonts w:ascii="Times New Roman" w:eastAsia="Times New Roman" w:hAnsi="Times New Roman" w:cs="Times New Roman"/>
                <w:color w:val="000000"/>
                <w:sz w:val="28"/>
                <w:szCs w:val="28"/>
                <w:lang w:val="kk-KZ" w:eastAsia="en-US"/>
              </w:rPr>
              <w:t xml:space="preserve">. </w:t>
            </w:r>
          </w:p>
          <w:p w:rsidR="00103007" w:rsidRPr="00352F4F" w:rsidRDefault="00103007" w:rsidP="00103007">
            <w:pPr>
              <w:jc w:val="both"/>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color w:val="000000"/>
                <w:sz w:val="28"/>
                <w:szCs w:val="28"/>
                <w:lang w:val="kk-KZ" w:eastAsia="en-US"/>
              </w:rPr>
              <w:t xml:space="preserve">Спорттық–педагогикалық өзара қарым-қатынастағы қақтығыстар. Спорт түрлері бойынша (БЖСМ, командада) жаттықтырушы қызметіндегі педагогикалық шеберлктің ерекшеліктері. </w:t>
            </w:r>
          </w:p>
          <w:p w:rsidR="00103007" w:rsidRPr="00352F4F" w:rsidRDefault="00103007" w:rsidP="00103007">
            <w:pPr>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14.</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Педагогикалық үдерісті басқару ережелері.</w:t>
            </w:r>
          </w:p>
          <w:p w:rsidR="00103007" w:rsidRPr="00352F4F" w:rsidRDefault="00103007" w:rsidP="00103007">
            <w:pPr>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color w:val="000000"/>
                <w:sz w:val="28"/>
                <w:szCs w:val="28"/>
                <w:lang w:val="kk-KZ" w:eastAsia="en-US"/>
              </w:rPr>
              <w:t xml:space="preserve"> Педагогикалық үдерісті жоспарлау жолдары және оның болжамы. Педагогикалық техника – жаттықтырушы мен дене шынықтыру мұғалімінің педагогикалық шеберлігінің элементі ретінде.</w:t>
            </w:r>
          </w:p>
          <w:p w:rsidR="00103007" w:rsidRPr="00352F4F" w:rsidRDefault="00103007" w:rsidP="00103007">
            <w:pPr>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15.</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Педагогикалық үдерісті басқару ережелері. </w:t>
            </w:r>
          </w:p>
          <w:p w:rsidR="00103007" w:rsidRPr="00352F4F" w:rsidRDefault="00103007" w:rsidP="00103007">
            <w:pPr>
              <w:rPr>
                <w:rFonts w:ascii="Times New Roman" w:eastAsia="Times New Roman" w:hAnsi="Times New Roman" w:cs="Times New Roman"/>
                <w:color w:val="000000"/>
                <w:sz w:val="28"/>
                <w:szCs w:val="28"/>
                <w:lang w:val="kk-KZ" w:eastAsia="en-US"/>
              </w:rPr>
            </w:pPr>
            <w:r w:rsidRPr="00352F4F">
              <w:rPr>
                <w:rFonts w:ascii="Times New Roman" w:eastAsia="Times New Roman" w:hAnsi="Times New Roman" w:cs="Times New Roman"/>
                <w:color w:val="000000"/>
                <w:sz w:val="28"/>
                <w:szCs w:val="28"/>
                <w:lang w:val="kk-KZ" w:eastAsia="en-US"/>
              </w:rPr>
              <w:t>Педагогикалық үдерісті жоспарлау жолдары және оның болжамы. Педагогикалық үдерісті басқару ережелері.</w:t>
            </w:r>
          </w:p>
          <w:p w:rsidR="00103007" w:rsidRPr="00352F4F" w:rsidRDefault="00103007" w:rsidP="00103007">
            <w:pPr>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color w:val="000000"/>
                <w:sz w:val="28"/>
                <w:szCs w:val="28"/>
                <w:lang w:val="kk-KZ" w:eastAsia="en-US"/>
              </w:rPr>
              <w:t>16. Педагогикалық жүйені басқарудың заманауи теориясы</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eastAsia="en-US"/>
              </w:rPr>
              <w:t>«Ұйым», «басшылық», «басқару» санаттарының мазмұны, олардың педагогикалық жүйені басқарудың заманауи теориясында алатын орны.</w:t>
            </w:r>
          </w:p>
          <w:p w:rsidR="00103007" w:rsidRPr="00352F4F" w:rsidRDefault="00103007" w:rsidP="00103007">
            <w:pPr>
              <w:rPr>
                <w:rFonts w:ascii="Arial" w:eastAsia="Times New Roman" w:hAnsi="Arial" w:cs="Times New Roman"/>
                <w:b/>
                <w:sz w:val="28"/>
                <w:szCs w:val="28"/>
                <w:lang w:val="kk-KZ"/>
              </w:rPr>
            </w:pPr>
            <w:r w:rsidRPr="00352F4F">
              <w:rPr>
                <w:rFonts w:ascii="Times New Roman" w:eastAsia="Times New Roman" w:hAnsi="Times New Roman" w:cs="Times New Roman"/>
                <w:b/>
                <w:sz w:val="28"/>
                <w:szCs w:val="28"/>
                <w:lang w:val="kk-KZ"/>
              </w:rPr>
              <w:t>17.</w:t>
            </w:r>
            <w:r w:rsidRPr="00352F4F">
              <w:rPr>
                <w:rFonts w:ascii="Arial" w:eastAsia="Times New Roman" w:hAnsi="Arial" w:cs="Times New Roman"/>
                <w:b/>
                <w:sz w:val="28"/>
                <w:szCs w:val="28"/>
                <w:lang w:val="kk-KZ"/>
              </w:rPr>
              <w:t xml:space="preserve"> </w:t>
            </w:r>
            <w:r w:rsidRPr="00352F4F">
              <w:rPr>
                <w:rFonts w:ascii="Times New Roman" w:eastAsia="Times New Roman" w:hAnsi="Times New Roman" w:cs="Times New Roman"/>
                <w:b/>
                <w:sz w:val="28"/>
                <w:szCs w:val="28"/>
                <w:lang w:val="kk-KZ"/>
              </w:rPr>
              <w:t>Біртұтас педагогикалық үдері</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Дене шынықтыру педагогикасының арнайылығы және оның санаттары. Біртұтас педагогикалық үдерістің мазмұны, оның құрылымды элементтері, сипаттамасы</w:t>
            </w:r>
          </w:p>
          <w:p w:rsidR="00103007" w:rsidRPr="00352F4F" w:rsidRDefault="00103007" w:rsidP="00103007">
            <w:pPr>
              <w:rPr>
                <w:rFonts w:ascii="Arial" w:eastAsia="Times New Roman" w:hAnsi="Arial" w:cs="Times New Roman"/>
                <w:b/>
                <w:sz w:val="28"/>
                <w:szCs w:val="28"/>
                <w:lang w:val="kk-KZ"/>
              </w:rPr>
            </w:pPr>
            <w:r w:rsidRPr="00352F4F">
              <w:rPr>
                <w:rFonts w:ascii="Times New Roman" w:eastAsia="Times New Roman" w:hAnsi="Times New Roman" w:cs="Times New Roman"/>
                <w:b/>
                <w:sz w:val="28"/>
                <w:szCs w:val="28"/>
                <w:lang w:val="kk-KZ"/>
              </w:rPr>
              <w:t>18.</w:t>
            </w:r>
            <w:r w:rsidRPr="00352F4F">
              <w:rPr>
                <w:rFonts w:ascii="Arial" w:eastAsia="Times New Roman" w:hAnsi="Arial" w:cs="Times New Roman"/>
                <w:b/>
                <w:sz w:val="28"/>
                <w:szCs w:val="28"/>
                <w:lang w:val="kk-KZ"/>
              </w:rPr>
              <w:t xml:space="preserve"> </w:t>
            </w:r>
            <w:r w:rsidRPr="00352F4F">
              <w:rPr>
                <w:rFonts w:ascii="Times New Roman" w:eastAsia="Times New Roman" w:hAnsi="Times New Roman" w:cs="Times New Roman"/>
                <w:b/>
                <w:sz w:val="28"/>
                <w:szCs w:val="28"/>
                <w:lang w:val="kk-KZ"/>
              </w:rPr>
              <w:t>Қимыл әрекеттерін үйрету және дене қасиеттерін дамыту кездері</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Оқыту әдістері. Қимыл әрекеттерін үйрету және дене қасиеттерін дамыту кездеріндегі дене тәрбиесін оқыту әдістері</w:t>
            </w:r>
          </w:p>
          <w:p w:rsidR="00103007" w:rsidRPr="00352F4F" w:rsidRDefault="00103007" w:rsidP="00103007">
            <w:pPr>
              <w:widowControl w:val="0"/>
              <w:shd w:val="clear" w:color="auto" w:fill="FFFFFF"/>
              <w:autoSpaceDE w:val="0"/>
              <w:autoSpaceDN w:val="0"/>
              <w:adjustRightInd w:val="0"/>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19.</w:t>
            </w:r>
            <w:r w:rsidRPr="00352F4F">
              <w:rPr>
                <w:rFonts w:ascii="Times New Roman" w:eastAsia="Times New Roman" w:hAnsi="Times New Roman" w:cs="Times New Roman"/>
                <w:b/>
                <w:bCs/>
                <w:sz w:val="28"/>
                <w:szCs w:val="28"/>
                <w:lang w:val="kk-KZ"/>
              </w:rPr>
              <w:t xml:space="preserve"> Таңдаған спорт түрлерінде</w:t>
            </w:r>
            <w:r w:rsidRPr="00352F4F">
              <w:rPr>
                <w:rFonts w:ascii="Times New Roman" w:eastAsia="Times New Roman" w:hAnsi="Times New Roman" w:cs="Times New Roman"/>
                <w:b/>
                <w:sz w:val="28"/>
                <w:szCs w:val="28"/>
                <w:lang w:val="kk-KZ"/>
              </w:rPr>
              <w:t xml:space="preserve"> дайындықтың жас ерекшеліктері:</w:t>
            </w:r>
          </w:p>
          <w:p w:rsidR="00103007" w:rsidRPr="00352F4F" w:rsidRDefault="00103007" w:rsidP="00103007">
            <w:pPr>
              <w:widowControl w:val="0"/>
              <w:shd w:val="clear" w:color="auto" w:fill="FFFFFF"/>
              <w:autoSpaceDE w:val="0"/>
              <w:autoSpaceDN w:val="0"/>
              <w:adjustRightInd w:val="0"/>
              <w:jc w:val="both"/>
              <w:rPr>
                <w:rFonts w:ascii="Times New Roman" w:eastAsia="Times New Roman" w:hAnsi="Times New Roman" w:cs="Times New Roman"/>
                <w:sz w:val="28"/>
                <w:szCs w:val="28"/>
                <w:lang w:val="kk-KZ"/>
              </w:rPr>
            </w:pPr>
            <w:r w:rsidRPr="00352F4F">
              <w:rPr>
                <w:rFonts w:ascii="Arial" w:eastAsia="Times New Roman" w:hAnsi="Arial" w:cs="Times New Roman"/>
                <w:sz w:val="28"/>
                <w:szCs w:val="28"/>
                <w:lang w:val="kk-KZ"/>
              </w:rPr>
              <w:t xml:space="preserve"> </w:t>
            </w:r>
            <w:r w:rsidRPr="00352F4F">
              <w:rPr>
                <w:rFonts w:ascii="Times New Roman" w:eastAsia="Times New Roman" w:hAnsi="Times New Roman" w:cs="Times New Roman"/>
                <w:sz w:val="28"/>
                <w:szCs w:val="28"/>
                <w:lang w:val="kk-KZ"/>
              </w:rPr>
              <w:t>Балуанның күрес әдісінің сапалы орындалуындағы негізгі тапсырмалар. Күрес әдістерінің орындалу сапасын жетілдіру. Күрес түрлерінің игеру әдісі, меңгерілген әдістерге жақындау. Спорттық күрестегі әр түрлі тәсілдерді игерудегі дене шынықтыру қабілетінің мәні.</w:t>
            </w:r>
          </w:p>
          <w:p w:rsidR="00103007" w:rsidRPr="00352F4F" w:rsidRDefault="00103007" w:rsidP="00103007">
            <w:pPr>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20.</w:t>
            </w:r>
            <w:r w:rsidRPr="00352F4F">
              <w:rPr>
                <w:rFonts w:ascii="Times New Roman" w:eastAsia="Times New Roman" w:hAnsi="Times New Roman" w:cs="Times New Roman"/>
                <w:b/>
                <w:bCs/>
                <w:sz w:val="28"/>
                <w:szCs w:val="28"/>
                <w:lang w:val="kk-KZ"/>
              </w:rPr>
              <w:t xml:space="preserve"> Таңдаған спорт түрлері</w:t>
            </w:r>
            <w:r w:rsidRPr="00352F4F">
              <w:rPr>
                <w:rFonts w:ascii="Times New Roman" w:eastAsia="Times New Roman" w:hAnsi="Times New Roman" w:cs="Times New Roman"/>
                <w:b/>
                <w:sz w:val="28"/>
                <w:szCs w:val="28"/>
                <w:lang w:val="kk-KZ"/>
              </w:rPr>
              <w:t xml:space="preserve"> бойынша дене-күш дайындығы:</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 xml:space="preserve"> Жалпы және арнайы дене дайындығы. Дене қабілетінің дамуы күрес түрінің әдіс-тәсілінің спецификасы және жарысқа қатысу ерекшелігіне қолданылады. Балуанның дене қасиеті. Балуанның дене қабілетін жетілдіру жағдайы. Балуанның дене қасиетін дамытуға қажетті жағдай. Балуанның дене қасиетінің жетілдірудің міндетін шешу. Студенттерді балуандардың функционалдық дайындығының мінездемесімен таныстыру.</w:t>
            </w:r>
          </w:p>
          <w:p w:rsidR="00103007" w:rsidRPr="00352F4F" w:rsidRDefault="00103007" w:rsidP="00103007">
            <w:pPr>
              <w:rPr>
                <w:rFonts w:ascii="Times New Roman" w:eastAsia="Times New Roman" w:hAnsi="Times New Roman" w:cs="Times New Roman"/>
                <w:b/>
                <w:sz w:val="28"/>
                <w:szCs w:val="28"/>
                <w:lang w:val="kk-KZ"/>
              </w:rPr>
            </w:pPr>
            <w:r w:rsidRPr="00352F4F">
              <w:rPr>
                <w:rFonts w:ascii="Times New Roman" w:eastAsia="Times New Roman" w:hAnsi="Times New Roman" w:cs="Times New Roman"/>
                <w:sz w:val="28"/>
                <w:szCs w:val="28"/>
                <w:lang w:val="kk-KZ"/>
              </w:rPr>
              <w:t>21.</w:t>
            </w:r>
            <w:r w:rsidRPr="00352F4F">
              <w:rPr>
                <w:rFonts w:ascii="Times New Roman" w:eastAsia="Times New Roman" w:hAnsi="Times New Roman" w:cs="Times New Roman"/>
                <w:b/>
                <w:bCs/>
                <w:sz w:val="28"/>
                <w:szCs w:val="28"/>
                <w:lang w:val="kk-KZ"/>
              </w:rPr>
              <w:t xml:space="preserve"> Таңдаған спорт түрлерінің</w:t>
            </w:r>
            <w:r w:rsidRPr="00352F4F">
              <w:rPr>
                <w:rFonts w:ascii="Times New Roman" w:eastAsia="Times New Roman" w:hAnsi="Times New Roman" w:cs="Times New Roman"/>
                <w:b/>
                <w:sz w:val="28"/>
                <w:szCs w:val="28"/>
                <w:lang w:val="kk-KZ"/>
              </w:rPr>
              <w:t xml:space="preserve"> тәсілдері</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lastRenderedPageBreak/>
              <w:t>«Күрес тәсілдері» ұғымына түсінік беру. Әдісті орындаудағы тәсілдің физиологиялық және психологиялық ерекшеліктері.</w:t>
            </w:r>
            <w:r w:rsidRPr="00352F4F">
              <w:rPr>
                <w:rFonts w:ascii="Times New Roman" w:eastAsia="Times New Roman" w:hAnsi="Times New Roman" w:cs="Times New Roman"/>
                <w:b/>
                <w:sz w:val="28"/>
                <w:szCs w:val="28"/>
                <w:lang w:val="kk-KZ"/>
              </w:rPr>
              <w:t xml:space="preserve"> </w:t>
            </w:r>
            <w:r w:rsidRPr="00352F4F">
              <w:rPr>
                <w:rFonts w:ascii="Times New Roman" w:eastAsia="Times New Roman" w:hAnsi="Times New Roman" w:cs="Times New Roman"/>
                <w:sz w:val="28"/>
                <w:szCs w:val="28"/>
                <w:lang w:val="kk-KZ"/>
              </w:rPr>
              <w:t>Жарысқа қатысу тәсілдері: әр түрлі жарыстарда белдесу мен күресті жүргізу тәсілдері, үйрену ерекшеліктері.</w:t>
            </w:r>
          </w:p>
          <w:p w:rsidR="00103007" w:rsidRPr="00352F4F" w:rsidRDefault="00103007" w:rsidP="00103007">
            <w:pPr>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22.</w:t>
            </w:r>
            <w:r w:rsidRPr="00352F4F">
              <w:rPr>
                <w:rFonts w:ascii="Arial" w:eastAsia="Times New Roman" w:hAnsi="Arial" w:cs="Times New Roman"/>
                <w:b/>
                <w:sz w:val="28"/>
                <w:szCs w:val="28"/>
              </w:rPr>
              <w:t xml:space="preserve"> </w:t>
            </w:r>
            <w:r w:rsidRPr="00352F4F">
              <w:rPr>
                <w:rFonts w:ascii="Times New Roman" w:eastAsia="Times New Roman" w:hAnsi="Times New Roman" w:cs="Times New Roman"/>
                <w:b/>
                <w:sz w:val="28"/>
                <w:szCs w:val="28"/>
                <w:lang w:val="kk-KZ"/>
              </w:rPr>
              <w:t>Таңдаған спорт түрлер жарыс ережесі. Таңдаған спорт түрлерінің әдістерін классификациялау, топтау, жүйелеу, атау беру</w:t>
            </w:r>
          </w:p>
          <w:p w:rsidR="00103007" w:rsidRPr="00352F4F" w:rsidRDefault="00103007" w:rsidP="00103007">
            <w:pPr>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Жарыстар түрлері, жарысқа қатысушылар.  Төрешілер алқасы, төрешәлер міндеттері, жеңімпазды анықтау тәртібі. Кілемдегі балуан әдісін бағалау, сылбыр күресуді болдырмау жолдары.«Жіктеу», «жүйелеу», «арнаулы атаулар» ұғымына түсінік беру.Жіктеу және жүйелеу құрылымының негізгі принциптері. Күрес әдістерін жіктеу</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23.</w:t>
            </w:r>
            <w:r w:rsidRPr="00352F4F">
              <w:rPr>
                <w:rFonts w:ascii="Arial" w:eastAsia="Times New Roman" w:hAnsi="Arial" w:cs="Times New Roman"/>
                <w:b/>
                <w:sz w:val="28"/>
                <w:szCs w:val="28"/>
                <w:lang w:val="kk-KZ"/>
              </w:rPr>
              <w:t xml:space="preserve"> </w:t>
            </w:r>
            <w:r w:rsidRPr="00352F4F">
              <w:rPr>
                <w:rFonts w:ascii="Times New Roman" w:eastAsia="Times New Roman" w:hAnsi="Times New Roman" w:cs="Times New Roman"/>
                <w:b/>
                <w:sz w:val="28"/>
                <w:szCs w:val="28"/>
                <w:lang w:val="kk-KZ"/>
              </w:rPr>
              <w:t>Таңдаған спорт түрлеріне кіріспе. Таңдаған спорт түрлерінің ҚР дене</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b/>
                <w:sz w:val="28"/>
                <w:szCs w:val="28"/>
                <w:lang w:val="kk-KZ"/>
              </w:rPr>
              <w:t>тәрбиесіндегі алатын орны. Таңдаған спорт  түрлерінің даму тарихы</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 xml:space="preserve">Таңдап алынған мамандық бойынша оқытылатын курстың ерекшелігі, мақсаты, мазмұны.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 Спорттық күрестің жастарды тәрбиелеудегі алатын орны.  Күрес өнерінің пайда болуы мен дамуы. ҚР спорттық күрестің өткен жылғы даму ерекшеліктері.</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24</w:t>
            </w:r>
            <w:r w:rsidRPr="00352F4F">
              <w:rPr>
                <w:rFonts w:ascii="Times New Roman" w:eastAsia="Times New Roman" w:hAnsi="Times New Roman" w:cs="Times New Roman"/>
                <w:sz w:val="28"/>
                <w:szCs w:val="28"/>
                <w:lang w:val="kk-KZ"/>
              </w:rPr>
              <w:t>.</w:t>
            </w:r>
            <w:r w:rsidRPr="00352F4F">
              <w:rPr>
                <w:rFonts w:ascii="Times New Roman" w:eastAsia="Times New Roman" w:hAnsi="Times New Roman" w:cs="Times New Roman"/>
                <w:b/>
                <w:sz w:val="28"/>
                <w:szCs w:val="28"/>
                <w:lang w:val="kk-KZ"/>
              </w:rPr>
              <w:t xml:space="preserve"> Қазақстандағы таңдаған спорт түрлері даму тарихы</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Еркін күрестің ХІХ ғасырдағы дамуы. Еркін күрестің ХХ ғасырдағы дамуы. Еркін күрес Кеңестер Одағында спорт түрі ретінде. Қазақстандағы еркін күрестің дамуы.</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25. Таңдаған спорт түрлері бойынша кәсіптік жаттықтырушылық қызметті жетілдіру</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 xml:space="preserve">Балуанның спорттық қызметін модельдеу. Модельдеу әдістемесі. Модельдің түрлері. Ойлау қабілетін, нақтылы, математикалық, уақытша. </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26. Балуанның негізгі қарсыластарна мінездеме жасау</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sz w:val="28"/>
                <w:szCs w:val="28"/>
                <w:lang w:val="kk-KZ"/>
              </w:rPr>
              <w:t>Балуанның негізгі қарсыластарна мінездеме жасау: жасына, дайындығына, біліміне, мамандығына, спорттық дәрежесіне, спорттық жетістіктерінінің  өсу көрсеткіштеріне, морфологиялық ерекшеліктеріне, жекеленген дене–күш қабілеттерін жетілдіру мүмкіндігіне.</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 xml:space="preserve">27. </w:t>
            </w:r>
            <w:r w:rsidRPr="00352F4F">
              <w:rPr>
                <w:rFonts w:ascii="Times New Roman" w:eastAsia="Times New Roman" w:hAnsi="Times New Roman" w:cs="Times New Roman"/>
                <w:b/>
                <w:color w:val="000000"/>
                <w:sz w:val="28"/>
                <w:szCs w:val="28"/>
                <w:lang w:val="kk-KZ" w:eastAsia="en-US"/>
              </w:rPr>
              <w:t>Дене шынықтыру және спорт саласындағы оқыту әдістері.</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color w:val="000000"/>
                <w:sz w:val="28"/>
                <w:szCs w:val="28"/>
                <w:lang w:val="kk-KZ"/>
              </w:rPr>
              <w:t>Дене шынықтыру және спортпен шұғылданудың оқушылардың оқушылардың жас ерекшеліктеріне, зияткерлікті дамуына, ерік-жігер қасиеттеріне, эмоциялық күйіне әсері. Оқытудың компьютерлік әдістерін дене шынықтыруда және спортта қолдану ерекшеліктері.</w:t>
            </w:r>
          </w:p>
          <w:p w:rsidR="00103007" w:rsidRPr="00352F4F" w:rsidRDefault="00103007" w:rsidP="00103007">
            <w:pPr>
              <w:jc w:val="both"/>
              <w:rPr>
                <w:rFonts w:ascii="Times New Roman" w:eastAsia="Times New Roman" w:hAnsi="Times New Roman" w:cs="Times New Roman"/>
                <w:b/>
                <w:color w:val="000000"/>
                <w:sz w:val="28"/>
                <w:szCs w:val="28"/>
                <w:lang w:val="kk-KZ" w:eastAsia="en-US"/>
              </w:rPr>
            </w:pPr>
            <w:r w:rsidRPr="00352F4F">
              <w:rPr>
                <w:rFonts w:ascii="Times New Roman" w:eastAsia="Times New Roman" w:hAnsi="Times New Roman" w:cs="Times New Roman"/>
                <w:b/>
                <w:sz w:val="28"/>
                <w:szCs w:val="28"/>
                <w:lang w:val="kk-KZ"/>
              </w:rPr>
              <w:t>28.</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 xml:space="preserve">Жеке тұлғаның дене шынықтырумен және спортпен шұғылдану барысында дамуы. </w:t>
            </w:r>
          </w:p>
          <w:p w:rsidR="00103007" w:rsidRPr="00352F4F" w:rsidRDefault="00103007" w:rsidP="00103007">
            <w:pPr>
              <w:jc w:val="both"/>
              <w:rPr>
                <w:rFonts w:ascii="Times New Roman" w:eastAsia="Times New Roman" w:hAnsi="Times New Roman" w:cs="Times New Roman"/>
                <w:sz w:val="28"/>
                <w:szCs w:val="28"/>
                <w:lang w:val="kk-KZ"/>
              </w:rPr>
            </w:pPr>
            <w:r w:rsidRPr="00352F4F">
              <w:rPr>
                <w:rFonts w:ascii="Times New Roman" w:eastAsia="Times New Roman" w:hAnsi="Times New Roman" w:cs="Times New Roman"/>
                <w:color w:val="000000"/>
                <w:sz w:val="28"/>
                <w:szCs w:val="28"/>
                <w:lang w:val="kk-KZ"/>
              </w:rPr>
              <w:t>Тұлғаны спорт тобында қалыптастырудың педагогикалық қағидаттары. Дене шынықтыру және спорт – патриоттық тәрбиелеу мен әскери-дене даярлығы құралы ретінде.</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b/>
                <w:sz w:val="28"/>
                <w:szCs w:val="28"/>
                <w:lang w:val="kk-KZ"/>
              </w:rPr>
              <w:t>29.</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Дене шынықтыру және спортпен шұғылдану барысындағы тәрбиенің мазмұнын, ұйымдастырылу түрлерін, әдістері мен оқыту құралдарын таңдау.</w:t>
            </w:r>
            <w:r w:rsidRPr="00352F4F">
              <w:rPr>
                <w:rFonts w:ascii="Times New Roman" w:eastAsia="Times New Roman" w:hAnsi="Times New Roman" w:cs="Times New Roman"/>
                <w:color w:val="000000"/>
                <w:sz w:val="28"/>
                <w:szCs w:val="28"/>
                <w:lang w:val="kk-KZ" w:eastAsia="en-US"/>
              </w:rPr>
              <w:t xml:space="preserve">      «Жаттықтырушы-спортшы», «спортшы-спортшы» және т.б. </w:t>
            </w:r>
            <w:r w:rsidRPr="00352F4F">
              <w:rPr>
                <w:rFonts w:ascii="Times New Roman" w:eastAsia="Times New Roman" w:hAnsi="Times New Roman" w:cs="Times New Roman"/>
                <w:color w:val="000000"/>
                <w:sz w:val="28"/>
                <w:szCs w:val="28"/>
                <w:lang w:val="kk-KZ"/>
              </w:rPr>
              <w:t xml:space="preserve">Жүйелеріндегі психологиялық-педагогикалық қарым-қатынастар құрылымы </w:t>
            </w:r>
            <w:r w:rsidRPr="00352F4F">
              <w:rPr>
                <w:rFonts w:ascii="Times New Roman" w:eastAsia="Times New Roman" w:hAnsi="Times New Roman" w:cs="Times New Roman"/>
                <w:color w:val="000000"/>
                <w:sz w:val="28"/>
                <w:szCs w:val="28"/>
                <w:lang w:val="kk-KZ"/>
              </w:rPr>
              <w:lastRenderedPageBreak/>
              <w:t xml:space="preserve">мен мазмұны. </w:t>
            </w:r>
          </w:p>
          <w:p w:rsidR="00103007" w:rsidRPr="00352F4F" w:rsidRDefault="00103007" w:rsidP="00103007">
            <w:pPr>
              <w:jc w:val="both"/>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30.</w:t>
            </w:r>
            <w:r w:rsidRPr="00352F4F">
              <w:rPr>
                <w:rFonts w:ascii="Times New Roman" w:eastAsia="Times New Roman" w:hAnsi="Times New Roman" w:cs="Times New Roman"/>
                <w:sz w:val="28"/>
                <w:szCs w:val="28"/>
                <w:lang w:val="kk-KZ"/>
              </w:rPr>
              <w:t xml:space="preserve"> </w:t>
            </w:r>
            <w:r w:rsidRPr="00352F4F">
              <w:rPr>
                <w:rFonts w:ascii="Times New Roman" w:eastAsia="Times New Roman" w:hAnsi="Times New Roman" w:cs="Times New Roman"/>
                <w:b/>
                <w:color w:val="000000"/>
                <w:sz w:val="28"/>
                <w:szCs w:val="28"/>
                <w:lang w:val="kk-KZ" w:eastAsia="en-US"/>
              </w:rPr>
              <w:t>Спортшының отбасында тәрбиелену ерекшеліктері.</w:t>
            </w:r>
            <w:r w:rsidRPr="00352F4F">
              <w:rPr>
                <w:rFonts w:ascii="Times New Roman" w:eastAsia="Times New Roman" w:hAnsi="Times New Roman" w:cs="Times New Roman"/>
                <w:b/>
                <w:sz w:val="28"/>
                <w:szCs w:val="28"/>
                <w:lang w:val="kk-KZ"/>
              </w:rPr>
              <w:t xml:space="preserve"> </w:t>
            </w:r>
          </w:p>
          <w:p w:rsidR="00103007" w:rsidRPr="00352F4F" w:rsidRDefault="00103007" w:rsidP="00103007">
            <w:pPr>
              <w:jc w:val="both"/>
              <w:rPr>
                <w:rFonts w:ascii="Times New Roman" w:eastAsia="Times New Roman" w:hAnsi="Times New Roman" w:cs="Times New Roman"/>
                <w:color w:val="000000"/>
                <w:sz w:val="28"/>
                <w:szCs w:val="28"/>
                <w:lang w:val="kk-KZ"/>
              </w:rPr>
            </w:pPr>
            <w:r w:rsidRPr="00352F4F">
              <w:rPr>
                <w:rFonts w:ascii="Times New Roman" w:eastAsia="Times New Roman" w:hAnsi="Times New Roman" w:cs="Times New Roman"/>
                <w:sz w:val="28"/>
                <w:szCs w:val="28"/>
                <w:lang w:val="kk-KZ"/>
              </w:rPr>
              <w:t xml:space="preserve">Балардың есін дамыту.  </w:t>
            </w:r>
            <w:r w:rsidRPr="00352F4F">
              <w:rPr>
                <w:rFonts w:ascii="Times New Roman" w:eastAsia="Times New Roman" w:hAnsi="Times New Roman" w:cs="Times New Roman"/>
                <w:color w:val="000000"/>
                <w:sz w:val="28"/>
                <w:szCs w:val="28"/>
                <w:lang w:val="kk-KZ"/>
              </w:rPr>
              <w:t>Балалар-жастар спорт ұжымын басқару ерекшеліктері. Ұлттық құраманың ерекшеліктері.</w:t>
            </w:r>
          </w:p>
          <w:p w:rsidR="00103007" w:rsidRPr="00352F4F" w:rsidRDefault="00103007" w:rsidP="00103007">
            <w:pPr>
              <w:jc w:val="both"/>
              <w:rPr>
                <w:rFonts w:ascii="Times New Roman" w:eastAsia="Times New Roman" w:hAnsi="Times New Roman" w:cs="Times New Roman"/>
                <w:sz w:val="28"/>
                <w:szCs w:val="28"/>
                <w:lang w:val="kk-KZ"/>
              </w:rPr>
            </w:pPr>
          </w:p>
          <w:p w:rsidR="007C7E43" w:rsidRPr="007C7E43" w:rsidRDefault="007C7E43" w:rsidP="007C7E43">
            <w:pPr>
              <w:rPr>
                <w:lang w:val="kk-KZ"/>
              </w:rPr>
            </w:pPr>
          </w:p>
        </w:tc>
      </w:tr>
      <w:tr w:rsidR="00D11CA2" w:rsidRPr="00D11CA2" w:rsidTr="00E55471">
        <w:trPr>
          <w:trHeight w:val="66"/>
        </w:trPr>
        <w:tc>
          <w:tcPr>
            <w:tcW w:w="9747" w:type="dxa"/>
            <w:hideMark/>
          </w:tcPr>
          <w:p w:rsidR="00D11CA2" w:rsidRPr="00D11CA2" w:rsidRDefault="00D11CA2" w:rsidP="00157B36">
            <w:pPr>
              <w:jc w:val="center"/>
              <w:rPr>
                <w:rFonts w:ascii="Times New Roman" w:hAnsi="Times New Roman" w:cs="Times New Roman"/>
                <w:b/>
                <w:color w:val="333333"/>
                <w:sz w:val="28"/>
                <w:szCs w:val="28"/>
                <w:lang w:val="kk-KZ"/>
              </w:rPr>
            </w:pPr>
          </w:p>
        </w:tc>
      </w:tr>
    </w:tbl>
    <w:p w:rsidR="00B75838" w:rsidRPr="00157B36" w:rsidRDefault="00F478E4" w:rsidP="00157B36">
      <w:pPr>
        <w:jc w:val="both"/>
        <w:rPr>
          <w:rFonts w:ascii="Times New Roman" w:eastAsiaTheme="minorHAnsi" w:hAnsi="Times New Roman" w:cs="Times New Roman"/>
          <w:b/>
          <w:sz w:val="28"/>
          <w:szCs w:val="28"/>
          <w:lang w:val="kk-KZ" w:eastAsia="en-US"/>
        </w:rPr>
      </w:pPr>
      <w:r>
        <w:rPr>
          <w:rFonts w:ascii="Times New Roman" w:eastAsia="Times New Roman" w:hAnsi="Times New Roman" w:cs="Times New Roman"/>
          <w:b/>
          <w:sz w:val="28"/>
          <w:szCs w:val="28"/>
          <w:lang w:val="kk-KZ"/>
        </w:rPr>
        <w:t>2</w:t>
      </w:r>
      <w:r w:rsidR="00261061" w:rsidRPr="00157B36">
        <w:rPr>
          <w:rFonts w:ascii="Times New Roman" w:eastAsia="Times New Roman" w:hAnsi="Times New Roman" w:cs="Times New Roman"/>
          <w:b/>
          <w:sz w:val="28"/>
          <w:szCs w:val="28"/>
          <w:lang w:val="kk-KZ"/>
        </w:rPr>
        <w:t xml:space="preserve">-ШІ МОДУЛЬДІҢ  МАЗМҰНЫ </w:t>
      </w:r>
      <w:r w:rsidR="00DB381B" w:rsidRPr="00157B36">
        <w:rPr>
          <w:rFonts w:ascii="Times New Roman" w:eastAsiaTheme="minorHAnsi" w:hAnsi="Times New Roman" w:cs="Times New Roman"/>
          <w:b/>
          <w:sz w:val="28"/>
          <w:szCs w:val="28"/>
          <w:lang w:val="kk-KZ" w:eastAsia="en-US"/>
        </w:rPr>
        <w:t>«ДЕНЕ ШЫНЫҚТЫРУ ЖӘНЕ СПОРТ ПЕДАГОГИКАСЫ»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w:t>
      </w:r>
      <w:r>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Қазақстан аумағында дене тәрбие жүйесінің тарихи қалыптасуы мен дамуының алғышарттары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Қазақ педагогикалық ойының тарихында дені сау адамды қалыптастыру идеяларын дамыту. Дене шынықтыру және спорт педагогикасы пайда болу алғышарттары. Дене тәрбиесі идеяларының генезисі. Спорттық педагогиканың пайда болуы.</w:t>
      </w:r>
    </w:p>
    <w:p w:rsidR="00B75838" w:rsidRPr="006F5091" w:rsidRDefault="00B75838" w:rsidP="00157B36">
      <w:pPr>
        <w:ind w:left="360" w:hanging="360"/>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2.</w:t>
      </w:r>
      <w:r w:rsidRPr="006F5091">
        <w:rPr>
          <w:rFonts w:ascii="Times New Roman" w:eastAsiaTheme="minorHAnsi" w:hAnsi="Times New Roman" w:cs="Times New Roman"/>
          <w:b/>
          <w:sz w:val="28"/>
          <w:szCs w:val="28"/>
          <w:lang w:val="kk-KZ" w:eastAsia="en-US"/>
        </w:rPr>
        <w:t>Жалпы білім беру жүйесіндегі дене шынықтыру мен спорттың рөлі</w:t>
      </w:r>
    </w:p>
    <w:p w:rsidR="00B75838" w:rsidRPr="00B75838" w:rsidRDefault="00B75838" w:rsidP="00103007">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Қазақстан Республикасының Білім ту</w:t>
      </w:r>
      <w:r w:rsidR="006F5091">
        <w:rPr>
          <w:rFonts w:ascii="Times New Roman" w:eastAsiaTheme="minorHAnsi" w:hAnsi="Times New Roman" w:cs="Times New Roman"/>
          <w:sz w:val="28"/>
          <w:szCs w:val="28"/>
          <w:lang w:val="kk-KZ" w:eastAsia="en-US"/>
        </w:rPr>
        <w:t>р</w:t>
      </w:r>
      <w:r w:rsidR="00103007">
        <w:rPr>
          <w:rFonts w:ascii="Times New Roman" w:eastAsiaTheme="minorHAnsi" w:hAnsi="Times New Roman" w:cs="Times New Roman"/>
          <w:sz w:val="28"/>
          <w:szCs w:val="28"/>
          <w:lang w:val="kk-KZ" w:eastAsia="en-US"/>
        </w:rPr>
        <w:t xml:space="preserve">алы Заңында дене шынықтыру мен </w:t>
      </w:r>
      <w:r w:rsidRPr="00B75838">
        <w:rPr>
          <w:rFonts w:ascii="Times New Roman" w:eastAsiaTheme="minorHAnsi" w:hAnsi="Times New Roman" w:cs="Times New Roman"/>
          <w:sz w:val="28"/>
          <w:szCs w:val="28"/>
          <w:lang w:val="kk-KZ" w:eastAsia="en-US"/>
        </w:rPr>
        <w:t>спорттың орны. Шетелде спорт педагогикасының даму тенденциялары. Дене шынықтыру және спорт саласындағы педагогиканың әдіснамалық негіздері және зерттеу әдістері. Ғылыми зерттеу әдістерінің жіктелуі мен мазмұны.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w:t>
      </w:r>
      <w:r>
        <w:rPr>
          <w:rFonts w:ascii="Times New Roman" w:eastAsiaTheme="minorHAnsi" w:hAnsi="Times New Roman" w:cs="Times New Roman"/>
          <w:b/>
          <w:sz w:val="28"/>
          <w:szCs w:val="28"/>
          <w:lang w:val="kk-KZ" w:eastAsia="en-US"/>
        </w:rPr>
        <w:t>3.</w:t>
      </w:r>
      <w:r w:rsidRPr="006F5091">
        <w:rPr>
          <w:rFonts w:ascii="Times New Roman" w:eastAsiaTheme="minorHAnsi" w:hAnsi="Times New Roman" w:cs="Times New Roman"/>
          <w:b/>
          <w:sz w:val="28"/>
          <w:szCs w:val="28"/>
          <w:lang w:val="kk-KZ" w:eastAsia="en-US"/>
        </w:rPr>
        <w:t>Әлемдік білім беру кеңістігіне дене білім беруді интеграциялау</w:t>
      </w:r>
    </w:p>
    <w:p w:rsidR="00B75838" w:rsidRPr="006F5091" w:rsidRDefault="00B75838" w:rsidP="00157B36">
      <w:pPr>
        <w:jc w:val="both"/>
        <w:rPr>
          <w:rFonts w:ascii="Times New Roman" w:eastAsiaTheme="minorHAnsi" w:hAnsi="Times New Roman" w:cs="Times New Roman"/>
          <w:b/>
          <w:sz w:val="28"/>
          <w:szCs w:val="28"/>
          <w:lang w:val="kk-KZ" w:eastAsia="en-US"/>
        </w:rPr>
      </w:pPr>
      <w:r w:rsidRPr="00B75838">
        <w:rPr>
          <w:rFonts w:ascii="Times New Roman" w:eastAsiaTheme="minorHAnsi" w:hAnsi="Times New Roman" w:cs="Times New Roman"/>
          <w:sz w:val="28"/>
          <w:szCs w:val="28"/>
          <w:lang w:val="kk-KZ" w:eastAsia="en-US"/>
        </w:rPr>
        <w:t xml:space="preserve"> Дене шынықтыру және спорт педагогикасы пәні. Дене тәрбие педагогикасының ерекшелігі және оның категориялары. Қазақстанның дене шынықтыру білімінің даму стратегиясына ғылыми негізделген тәсілдер. </w:t>
      </w:r>
      <w:r>
        <w:rPr>
          <w:rFonts w:ascii="Times New Roman" w:eastAsiaTheme="minorHAnsi" w:hAnsi="Times New Roman" w:cs="Times New Roman"/>
          <w:b/>
          <w:sz w:val="28"/>
          <w:szCs w:val="28"/>
          <w:lang w:val="kk-KZ" w:eastAsia="en-US"/>
        </w:rPr>
        <w:t>4.</w:t>
      </w:r>
      <w:r w:rsidRPr="006F5091">
        <w:rPr>
          <w:rFonts w:ascii="Times New Roman" w:eastAsiaTheme="minorHAnsi" w:hAnsi="Times New Roman" w:cs="Times New Roman"/>
          <w:b/>
          <w:sz w:val="28"/>
          <w:szCs w:val="28"/>
          <w:lang w:val="kk-KZ" w:eastAsia="en-US"/>
        </w:rPr>
        <w:t>Әлемдік білім беру кеңістігіне дене білім беруді интеграциялау.</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Дене шынықтыру және спорт жөніндегі қазіргі заманғы маманның қызметіне қойылатын талаптар</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Қазақстан Республикасының Мемлекеттік Білім Беру Стандартының Мазмұны. Дене шынықтыру және спорт саласындағы мамандардың кәсіби-педагогикалық құзыреттілігінің қазіргі концепциялары, олардың құрылымы мен мазмұны.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5</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Мұғалімнің кәсіби құзыреттілігі</w:t>
      </w:r>
    </w:p>
    <w:p w:rsid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Педагогикалық іс-әрекетті жүзеге асыруға кәсібилігін сипаттайтын теориялық және практикалық дайындығының бірлігі. Мамандардың құзыреттілігін қалыптастыру деңгейі. Дене шынықтыру және спорт саласындағы педагогикалық қызметтің шарттары, себептері, құралдары, нәтижелері.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6</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Қазіргі жағдайда дене шынықтыру және спорт мамандарының кәсіби білімі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Дене шынықтыру және спорт мамандары қызметінің педагогикалық аспектілері. Спорттық қызметтің модельдік сипаттамасы. Дене шынықтыру және спорт бойынша педагогтардың жобалау, конструктивтік, ұйымдастырушылық, коммуникативтік, аналитикалық қызметі. Мұғалімнің оқушылармен жұмыс істеуге тәжірибелік дайындығы.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lastRenderedPageBreak/>
        <w:t>7</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Тұтас педагогикалық процесс жүйесінде дене шынықтыру мен спорттың мәні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Педагогикалық процестің мазмұны, құрылымдық компоненттері, олардың сипаттамасы (мақсатты, мазмұнды, іс-әрекет және нәтижелі). Педагогикалық үрдістің тиімділігін негіздейтін факторлар. Тұтас педагогикалық процесс компоненттерінің мазмұндық сипаттамасы.</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8</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Педагогикалық процесті ұйымдастыру принциптері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Педагогикалық процестін гуманистік бағыттылық принципі - қоғам мен жеке тұлғаның мақсаттарын ұштастыру қажеттілігін білдіретін білім берудің жетекші принципі. Білім берудің өмірмен және өндірістік практикамен байланысын қамтамасыз ету. Ғылыми ұстаным - білім беру мазмұнын ғылым мен техниканың даму деңгейіне, әлемдік өркениеттің жинақталған тәжірибесімен сәйкес келтірудегі жетекші бағдар. Тәрбиеленушілердің қызметіне басшылық жасау принциптері.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9</w:t>
      </w:r>
      <w:r w:rsidR="006F5091">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Тұтас педагогикалық процесс жағдайында дене тәрбиесі педагогикасының жүзеге асыру ерекшелігі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Қимыл-қозғалыс әрекеттерін үйрету кезінде баланың жас ерекшеліктерін есепке алу. Әртүрлі спорт түрлеріндегі білім беру субъектілерінің қызметінің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10</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Кәсіптік білім беру жүйесіндегі оқытудың тәжірибелік бағдарлы сипаты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Оқыту процесінің қозғаушы күштері (негізгі қарама-қайшылықтары). Физикалық білім беру жүйесіндегі оқытудың негізгі спецификалық түрлері және олардың сипаты. Оқыту процесінің функциялары. Дене шынықтыру мұғалімі қызметінің құрылымы және оқу үрдісінде оқушылардың іс-әрекеттерінің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11</w:t>
      </w:r>
      <w:r w:rsidR="006F5091">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Дене шынықтыру және спорт саласындағы педагогикалық үдерісті ұйымдастыру нысандары</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Формалардың жіктелуі, сипаттамасы. Сабақ – дене жаттығуларын ұйымдастырудың негізгі түрі, оны құру. Ұйымның мықты формалары. Оқытуды ұйымдастырудың сабақтан тыс формалары.</w:t>
      </w:r>
    </w:p>
    <w:p w:rsidR="00B75838" w:rsidRPr="00B75838" w:rsidRDefault="00B75838" w:rsidP="00157B36">
      <w:pPr>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t>12</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Оқыту әдістері</w:t>
      </w:r>
    </w:p>
    <w:p w:rsidR="00257BC5"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Оқытудың жалпы педагогикалық әдістері. Дене тәрбиесіндегі оқытудың ерекше әдістері: қозғалу әрекетін оқытуда және дене қасиеттерін дамытуда. Спорттық қызмет жағдайында дене шынықтыруда компьютерлік әдістерді қолдану ерекшеліктері</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13</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 xml:space="preserve">Дене шынықтыру және спортпен айналысу барысында жеке тұлғаны дамыту </w:t>
      </w:r>
    </w:p>
    <w:p w:rsid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Тұлғаның даму үдерісі, даму факторлары, жас ерекшеліктері.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Дене шынықтыру мен спорттың жас ерекшеліктеріне, ақыл-ойдың дамуына, ерік-жігердің дамуына, эмоциялық сфераға әсері. Дене шынықтыру және спорт құралдарымен оқушылардың моральдық және ерік қасиеттерін қалыптастыру туралы қазіргі отандық және шетелдік педагогикалық тұжырымдамалар.</w:t>
      </w:r>
    </w:p>
    <w:p w:rsidR="00B75838" w:rsidRPr="00B75838" w:rsidRDefault="00B75838" w:rsidP="00157B36">
      <w:pPr>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lastRenderedPageBreak/>
        <w:t>14</w:t>
      </w:r>
      <w:r w:rsidR="007C7E43">
        <w:rPr>
          <w:rFonts w:ascii="Times New Roman" w:eastAsiaTheme="minorHAnsi" w:hAnsi="Times New Roman" w:cs="Times New Roman"/>
          <w:sz w:val="28"/>
          <w:szCs w:val="28"/>
          <w:lang w:val="kk-KZ" w:eastAsia="en-US"/>
        </w:rPr>
        <w:t>.</w:t>
      </w:r>
      <w:r w:rsidRPr="006F5091">
        <w:rPr>
          <w:rFonts w:ascii="Times New Roman" w:eastAsiaTheme="minorHAnsi" w:hAnsi="Times New Roman" w:cs="Times New Roman"/>
          <w:b/>
          <w:sz w:val="28"/>
          <w:szCs w:val="28"/>
          <w:lang w:val="kk-KZ" w:eastAsia="en-US"/>
        </w:rPr>
        <w:t>Спорттық топта тұлғаны қалыптастырудың педагогикалық принциптері</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Спорт - тәрбиенің қуатты құралы ретінде. Тәрбиенің заңдылықтары мен принциптері, түрлері және мақсаты. Спорттық қызметтегі тәрбие үрдісінің ерекшеліктері. Өзін-өзі тәрбиелеу, өзін-өзі жетілдіру, өзін-өзі басқару.</w:t>
      </w:r>
    </w:p>
    <w:p w:rsidR="00B75838" w:rsidRPr="006F5091" w:rsidRDefault="00B75838" w:rsidP="00157B36">
      <w:pPr>
        <w:jc w:val="both"/>
        <w:rPr>
          <w:rFonts w:ascii="Times New Roman" w:eastAsiaTheme="minorHAnsi" w:hAnsi="Times New Roman" w:cs="Times New Roman"/>
          <w:b/>
          <w:sz w:val="28"/>
          <w:szCs w:val="28"/>
          <w:lang w:val="kk-KZ" w:eastAsia="en-US"/>
        </w:rPr>
      </w:pPr>
      <w:r>
        <w:rPr>
          <w:rFonts w:ascii="Times New Roman" w:eastAsiaTheme="minorHAnsi" w:hAnsi="Times New Roman" w:cs="Times New Roman"/>
          <w:b/>
          <w:sz w:val="28"/>
          <w:szCs w:val="28"/>
          <w:lang w:val="kk-KZ" w:eastAsia="en-US"/>
        </w:rPr>
        <w:t>15</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Дене шынықтыру және спорт сабақтарында тәрбие мазмұнын, нысандарын, әдістерін, құралдарын іріктеу</w:t>
      </w:r>
    </w:p>
    <w:p w:rsidR="00B75838" w:rsidRPr="00B75838" w:rsidRDefault="00B75838" w:rsidP="00157B36">
      <w:pPr>
        <w:jc w:val="both"/>
        <w:rPr>
          <w:rFonts w:ascii="Times New Roman" w:eastAsiaTheme="minorHAnsi" w:hAnsi="Times New Roman" w:cs="Times New Roman"/>
          <w:sz w:val="28"/>
          <w:szCs w:val="28"/>
          <w:lang w:val="kk-KZ" w:eastAsia="en-US"/>
        </w:rPr>
      </w:pPr>
      <w:r w:rsidRPr="00B75838">
        <w:rPr>
          <w:rFonts w:ascii="Times New Roman" w:eastAsiaTheme="minorHAnsi" w:hAnsi="Times New Roman" w:cs="Times New Roman"/>
          <w:sz w:val="28"/>
          <w:szCs w:val="28"/>
          <w:lang w:val="kk-KZ" w:eastAsia="en-US"/>
        </w:rPr>
        <w:t xml:space="preserve"> Тәрбиенің психологиялық мәні. Спортшының адамгершілік тәрбиесі. Спорттық этика туралы түсінік. Спорт және саясат. Дене шынықтыру және спорт - патриоттық тәрбие және әскери-дене дайындығы құралы ретінде. Тәрбиенің басқа түрлері. Спорттағы тәрбие жұмысының әдістерін жіктеу.</w:t>
      </w:r>
    </w:p>
    <w:p w:rsidR="00B75838" w:rsidRPr="00B75838" w:rsidRDefault="00B75838" w:rsidP="00157B36">
      <w:pPr>
        <w:ind w:left="360" w:hanging="360"/>
        <w:jc w:val="both"/>
        <w:rPr>
          <w:rFonts w:ascii="Times New Roman" w:eastAsiaTheme="minorHAnsi" w:hAnsi="Times New Roman" w:cs="Times New Roman"/>
          <w:sz w:val="28"/>
          <w:szCs w:val="28"/>
          <w:lang w:val="kk-KZ" w:eastAsia="en-US"/>
        </w:rPr>
      </w:pPr>
      <w:r>
        <w:rPr>
          <w:rFonts w:ascii="Times New Roman" w:eastAsiaTheme="minorHAnsi" w:hAnsi="Times New Roman" w:cs="Times New Roman"/>
          <w:b/>
          <w:sz w:val="28"/>
          <w:szCs w:val="28"/>
          <w:lang w:val="kk-KZ" w:eastAsia="en-US"/>
        </w:rPr>
        <w:t>16</w:t>
      </w:r>
      <w:r w:rsidRPr="00B75838">
        <w:rPr>
          <w:rFonts w:ascii="Times New Roman" w:eastAsiaTheme="minorHAnsi" w:hAnsi="Times New Roman" w:cs="Times New Roman"/>
          <w:sz w:val="28"/>
          <w:szCs w:val="28"/>
          <w:lang w:val="kk-KZ" w:eastAsia="en-US"/>
        </w:rPr>
        <w:t xml:space="preserve">. </w:t>
      </w:r>
      <w:r w:rsidRPr="006F5091">
        <w:rPr>
          <w:rFonts w:ascii="Times New Roman" w:eastAsiaTheme="minorHAnsi" w:hAnsi="Times New Roman" w:cs="Times New Roman"/>
          <w:b/>
          <w:sz w:val="28"/>
          <w:szCs w:val="28"/>
          <w:lang w:val="kk-KZ" w:eastAsia="en-US"/>
        </w:rPr>
        <w:t>Спортшыны отбасында тәрбиелеу ерекшеліктері</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Отбасының тәрбиелік ұжымы және педагогикалық жүйе ретіндегі ерекшелігі. Отбасы түрлері, функциялары. Қоғамның және нақты адамға қатысты отбасының негізгі функциялары. Қазіргі отбасының даму ерекшеліктері. Отбасылық тәрбиені педагогикалық қолдау.</w:t>
      </w:r>
    </w:p>
    <w:p w:rsidR="00DB381B" w:rsidRPr="00257BC5"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17</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Ұжым және жеке оқушылар проблемаларына заманауи бағыттары</w:t>
      </w:r>
      <w:r w:rsidRPr="00B75838">
        <w:rPr>
          <w:rFonts w:ascii="Times New Roman" w:hAnsi="Times New Roman" w:cs="Times New Roman"/>
          <w:sz w:val="28"/>
          <w:szCs w:val="28"/>
          <w:lang w:val="kk-KZ"/>
        </w:rPr>
        <w:t xml:space="preserve">   Спорт ұжымы, оның тәрбиелік мүмкіндіктері. Спортта тұлғаны қалыптастырудың психологиялық-педагогикалық принциптері. Ақыл-ойдың дамуына, ерік-жігердің дамуына, эмоционалдық сфераға, өсіп келе жатқан спортшының сипатына дене жаттығуларының әсері. «Жаттықтырушы-спортшы», «спортшы-спортшы» және т. б. жүйелеріндегі психологиялық-педагогикалық өзара қарым-қатынастардың құрылымы мен мазмұны.</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18</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ұжымды қалыптастыру және басқару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Жаттықтырушының тәрбие жұмысының ерекшеліктері. Спорт ұжымында жеке тұлғаны қалыптастырудағы жаттықтырушының педагогикалық қабілеті мен мінез-құлқының стилі. Балалар-жасөспірімдер спортының ұжымды басқару ерекшеліктері. Құрама команданың ерекшеліктері. Дене шынықтыру және жаттығу сабақтарында тәртіпті тәрбиелеу.</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19</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Спорттық-педагогикалық өзара қатынастарда жанжалдар</w:t>
      </w:r>
    </w:p>
    <w:p w:rsidR="00257BC5"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Командадағы және үлкен спорттағы ұлтаралық қарым-қатынас мәселелері. Ұлтаралық қарым-қатынас мәдениетін тәрбиелеу технологиясы. Діни төзімділікке тәрбиелеу. Елдің ұлттық қауіпсіздігі аясындағы спорттағы миграциялық мәселесі. Спорттағы миграциялық процестерін басқару әдістемесі.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20</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мұғалімі мен жаттықтырушының педагогикалық шеберлігінің мәні</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Спорт түрі бойынша жаттықтырушының (БЖСМ, құрама команда) қызметіндегі педагогикалық шеберліктің ерекшеліктері. Педагогикалық технология: түсініктің мәні мен эволюциясы. Оқу іс-әрекеті -шығармашылық процессі, педагогикалық шығармашылық ретінде.</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21</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үрдісті жүзеге асыру технология</w:t>
      </w:r>
    </w:p>
    <w:p w:rsidR="006F5091" w:rsidRPr="00257BC5"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"Технология", "әдістеме", "педагогикалық технология" ұғымдарының мәні. Дене шынықтыру және спорт педагогикасындағы инновациялар. Педагогикалық инновациялардың критерийлері. Педагогикалық техника </w:t>
      </w:r>
      <w:r w:rsidRPr="00B75838">
        <w:rPr>
          <w:rFonts w:ascii="Times New Roman" w:hAnsi="Times New Roman" w:cs="Times New Roman"/>
          <w:sz w:val="28"/>
          <w:szCs w:val="28"/>
          <w:lang w:val="kk-KZ"/>
        </w:rPr>
        <w:lastRenderedPageBreak/>
        <w:t>дене шынықтыру мұғалімі мен жаттықтырушы шеберлігінің элементі ретінде. Педагогикалық қарым-қатынас технологиясы. Педагогикалық тиімді қарым-қатынасты ұстану технологиясы.</w:t>
      </w:r>
    </w:p>
    <w:p w:rsidR="00B75838" w:rsidRPr="00B75838" w:rsidRDefault="00B75838" w:rsidP="00157B36">
      <w:pPr>
        <w:ind w:left="426" w:hanging="426"/>
        <w:jc w:val="both"/>
        <w:rPr>
          <w:rFonts w:ascii="Times New Roman" w:hAnsi="Times New Roman" w:cs="Times New Roman"/>
          <w:sz w:val="28"/>
          <w:szCs w:val="28"/>
          <w:lang w:val="kk-KZ"/>
        </w:rPr>
      </w:pPr>
      <w:r>
        <w:rPr>
          <w:rFonts w:ascii="Times New Roman" w:hAnsi="Times New Roman" w:cs="Times New Roman"/>
          <w:b/>
          <w:sz w:val="28"/>
          <w:szCs w:val="28"/>
          <w:lang w:val="kk-KZ"/>
        </w:rPr>
        <w:t>22</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үдерісті басқару принциптері</w:t>
      </w:r>
    </w:p>
    <w:p w:rsidR="00B75838" w:rsidRDefault="00103007" w:rsidP="00157B36">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B75838" w:rsidRPr="00B75838">
        <w:rPr>
          <w:rFonts w:ascii="Times New Roman" w:hAnsi="Times New Roman" w:cs="Times New Roman"/>
          <w:sz w:val="28"/>
          <w:szCs w:val="28"/>
          <w:lang w:val="kk-KZ"/>
        </w:rPr>
        <w:t xml:space="preserve">"Ұйым", "басшылық", "басқару" категорияларының мазмұны, олардың педагогикалық жүйелерді басқарудың қазіргі теориясындағы </w:t>
      </w:r>
      <w:r w:rsidR="00B75838">
        <w:rPr>
          <w:rFonts w:ascii="Times New Roman" w:hAnsi="Times New Roman" w:cs="Times New Roman"/>
          <w:sz w:val="28"/>
          <w:szCs w:val="28"/>
          <w:lang w:val="kk-KZ"/>
        </w:rPr>
        <w:t>функциялары</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Тәрбиеленушілердің қызметін басқару принциптері. Дене тәрбиесіндегі оқыту процесін басқарудың негізгі кезеңдері.</w:t>
      </w:r>
    </w:p>
    <w:p w:rsidR="00B75838" w:rsidRPr="00B75838" w:rsidRDefault="00B75838" w:rsidP="00157B36">
      <w:pPr>
        <w:ind w:left="426" w:hanging="426"/>
        <w:jc w:val="both"/>
        <w:rPr>
          <w:rFonts w:ascii="Times New Roman" w:hAnsi="Times New Roman" w:cs="Times New Roman"/>
          <w:sz w:val="28"/>
          <w:szCs w:val="28"/>
          <w:lang w:val="kk-KZ"/>
        </w:rPr>
      </w:pPr>
      <w:r>
        <w:rPr>
          <w:rFonts w:ascii="Times New Roman" w:hAnsi="Times New Roman" w:cs="Times New Roman"/>
          <w:b/>
          <w:sz w:val="28"/>
          <w:szCs w:val="28"/>
          <w:lang w:val="kk-KZ"/>
        </w:rPr>
        <w:t>23</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Педагогикалық үдерісті жоспарлау және диагностикалау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 xml:space="preserve"> Педагогикалық бақылау және есеп-басқарудың маңызды буыны. Педагогикалық үдерістегі түзету әдістері. Оқушылардың қызығушылығын қалыптастыру, танымдық іс-әрекетін, белсенділігін ынталандыру әдістері.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24</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педагогтың тәрбие қызметінің жүйесі</w:t>
      </w:r>
    </w:p>
    <w:p w:rsidR="00DB381B"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Тәрбие процесінің мәні, заңдылықтары және принциптері. Тәрбие процесінің ерекшеліктері. Тәрбие заңдылықтары. Тәрбие принциптері. Тәрбие процесінің мазмұны. Дене шынықтыру және спорт саласындағы тәрбиенің әдістері, құралдары және формалары. Тәрбие әдістерінің жіктелуі. Дене шынықтыру және спорт саласындағы тәрбие үрдісінің түрлері мен құралдары. Оқу-жаттығу сабақтары барысындағы педагогтың тәрбиелік қызметі.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25</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Спорттық педагогтың педагогикалық шеберлігі</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"Педагогикалық шеберлік"ұғымы. Спорттық педагог үшін педагогикалық шеберліктің маңызы. Спорттық педагогтың педагогикалық шеберлігінің компоненттері. Педагогикалық қабілеттер. Спорттық педагогтың кәсіби қызметінде педагогикалық шеберлікті жүзеге асыру. Спорттық педагогтың педагогикалық техникасының элементтері.</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26</w:t>
      </w:r>
      <w:r w:rsidR="006F5091">
        <w:rPr>
          <w:rFonts w:ascii="Times New Roman" w:hAnsi="Times New Roman" w:cs="Times New Roman"/>
          <w:sz w:val="28"/>
          <w:szCs w:val="28"/>
          <w:lang w:val="kk-KZ"/>
        </w:rPr>
        <w:t>.</w:t>
      </w:r>
      <w:r w:rsidRPr="006F5091">
        <w:rPr>
          <w:rFonts w:ascii="Times New Roman" w:hAnsi="Times New Roman" w:cs="Times New Roman"/>
          <w:b/>
          <w:sz w:val="28"/>
          <w:szCs w:val="28"/>
          <w:lang w:val="kk-KZ"/>
        </w:rPr>
        <w:t>Дене шынықтыру және спорт саласындағы педагогикалық технологиялар</w:t>
      </w:r>
    </w:p>
    <w:p w:rsidR="00257BC5"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"Оқыту технологиясы"ұғымының мәні. Оқыту технологиясының ерекшеліктері және оның құрылымы. Оқу материалын меңгеру деңгейі. Дамыту және проблемалық оқыту.  Дене шынықтыру және спорттағы ақпараттық технологиялар.</w:t>
      </w:r>
    </w:p>
    <w:p w:rsidR="00B75838" w:rsidRPr="00B75838" w:rsidRDefault="00B75838" w:rsidP="00157B36">
      <w:pPr>
        <w:jc w:val="both"/>
        <w:rPr>
          <w:rFonts w:ascii="Times New Roman" w:hAnsi="Times New Roman" w:cs="Times New Roman"/>
          <w:sz w:val="28"/>
          <w:szCs w:val="28"/>
          <w:lang w:val="kk-KZ"/>
        </w:rPr>
      </w:pPr>
      <w:r>
        <w:rPr>
          <w:rFonts w:ascii="Times New Roman" w:hAnsi="Times New Roman" w:cs="Times New Roman"/>
          <w:b/>
          <w:sz w:val="28"/>
          <w:szCs w:val="28"/>
          <w:lang w:val="kk-KZ"/>
        </w:rPr>
        <w:t>27</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және спорт саласындағы педагогикалық инновациялар</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"Инновация", "педагогикалық инновация", "Инновациялық оқыту"ұғымдары. Инновациялық оқытудың негізгі принциптері. Педагогикалық инновациялар. Оқытудың инновациялық әдістері. Интерактивті оқыту түсінігі.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28</w:t>
      </w:r>
      <w:r w:rsidRPr="00B75838">
        <w:rPr>
          <w:rFonts w:ascii="Times New Roman" w:hAnsi="Times New Roman" w:cs="Times New Roman"/>
          <w:sz w:val="28"/>
          <w:szCs w:val="28"/>
          <w:lang w:val="kk-KZ"/>
        </w:rPr>
        <w:t xml:space="preserve">. </w:t>
      </w:r>
      <w:r w:rsidRPr="006F5091">
        <w:rPr>
          <w:rFonts w:ascii="Times New Roman" w:hAnsi="Times New Roman" w:cs="Times New Roman"/>
          <w:b/>
          <w:sz w:val="28"/>
          <w:szCs w:val="28"/>
          <w:lang w:val="kk-KZ"/>
        </w:rPr>
        <w:t>Дене шынықтыру және спорт саласындағы маманның дайындығын диагностикалау</w:t>
      </w:r>
    </w:p>
    <w:p w:rsidR="00B75838" w:rsidRP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Педагогтың рефлексивті қызметі: педагогтың тұлғалық қасиеттері мен қабілетін өзін-өзі бағалау. Кәсіби-педагогикалық мәдениет деңгейінің диагностикасы. Дене шынықтыру және спорт педагогының еңбек тиімділігін бағалау.</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29</w:t>
      </w:r>
      <w:r>
        <w:rPr>
          <w:rFonts w:ascii="Times New Roman" w:hAnsi="Times New Roman" w:cs="Times New Roman"/>
          <w:sz w:val="28"/>
          <w:szCs w:val="28"/>
          <w:lang w:val="kk-KZ"/>
        </w:rPr>
        <w:t>.</w:t>
      </w:r>
      <w:r w:rsidRPr="006F5091">
        <w:rPr>
          <w:rFonts w:ascii="Times New Roman" w:hAnsi="Times New Roman" w:cs="Times New Roman"/>
          <w:b/>
          <w:sz w:val="28"/>
          <w:szCs w:val="28"/>
          <w:lang w:val="kk-KZ"/>
        </w:rPr>
        <w:t>Педагогикалық шығармашылық, дене шынықтыру және спорт саласындағы нәтижелі педагогикалық қызмет факторлары.</w:t>
      </w:r>
    </w:p>
    <w:p w:rsidR="00B75838"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Педагогикалық шығармашылық педагогтың өзін-өзі іске асыруының факторы ретінде. Шығармашылық педагогиканың негізгі ұғымдары. Жеке педагогикалық жүйе. Альтернативті технологиялар. Авторлық мектептер. Педагогтың өнімді қызметін анықтайтын факторлар. Спорттық педагог қызметінің өнімділігі.</w:t>
      </w:r>
    </w:p>
    <w:p w:rsidR="00B75838" w:rsidRPr="006F5091" w:rsidRDefault="00B75838" w:rsidP="00157B36">
      <w:pPr>
        <w:jc w:val="both"/>
        <w:rPr>
          <w:rFonts w:ascii="Times New Roman" w:hAnsi="Times New Roman" w:cs="Times New Roman"/>
          <w:b/>
          <w:sz w:val="28"/>
          <w:szCs w:val="28"/>
          <w:lang w:val="kk-KZ"/>
        </w:rPr>
      </w:pPr>
      <w:r>
        <w:rPr>
          <w:rFonts w:ascii="Times New Roman" w:hAnsi="Times New Roman" w:cs="Times New Roman"/>
          <w:b/>
          <w:sz w:val="28"/>
          <w:szCs w:val="28"/>
          <w:lang w:val="kk-KZ"/>
        </w:rPr>
        <w:t>30</w:t>
      </w:r>
      <w:r>
        <w:rPr>
          <w:rFonts w:ascii="Times New Roman" w:hAnsi="Times New Roman" w:cs="Times New Roman"/>
          <w:sz w:val="28"/>
          <w:szCs w:val="28"/>
          <w:lang w:val="kk-KZ"/>
        </w:rPr>
        <w:t>.</w:t>
      </w:r>
      <w:r w:rsidRPr="006F5091">
        <w:rPr>
          <w:rFonts w:ascii="Times New Roman" w:hAnsi="Times New Roman" w:cs="Times New Roman"/>
          <w:b/>
          <w:sz w:val="28"/>
          <w:szCs w:val="28"/>
          <w:lang w:val="kk-KZ"/>
        </w:rPr>
        <w:t>Дене шынықтыру саласындағы студенттердің оқу-танымдық іс-әрекетінің өзін-өзі басқаруы: теория және технология</w:t>
      </w:r>
    </w:p>
    <w:p w:rsidR="00DB381B" w:rsidRPr="00157B36" w:rsidRDefault="00B75838" w:rsidP="00157B36">
      <w:pPr>
        <w:jc w:val="both"/>
        <w:rPr>
          <w:rFonts w:ascii="Times New Roman" w:hAnsi="Times New Roman" w:cs="Times New Roman"/>
          <w:sz w:val="28"/>
          <w:szCs w:val="28"/>
          <w:lang w:val="kk-KZ"/>
        </w:rPr>
      </w:pPr>
      <w:r w:rsidRPr="00B75838">
        <w:rPr>
          <w:rFonts w:ascii="Times New Roman" w:hAnsi="Times New Roman" w:cs="Times New Roman"/>
          <w:sz w:val="28"/>
          <w:szCs w:val="28"/>
          <w:lang w:val="kk-KZ"/>
        </w:rPr>
        <w:t>Өзін-өзі басқару  оқу үрдісінде студенттердің оқу-танымдық қызметін жүзеге асырудың жеке тәсілі. Дене шынықтыру саласындағы студенттердің оқу-танымдық қызметін өзін-өзі басқару жүйесі тұжырымдамасының негізгі ережелері. Дене шынықтыру саласындағы студенттердің оқу-танымдық қызметін басқарудың модульдік-жобалық технологиясы.</w:t>
      </w:r>
    </w:p>
    <w:p w:rsidR="00CB0FA7" w:rsidRPr="00B75838" w:rsidRDefault="00CB0FA7" w:rsidP="00157B36">
      <w:pPr>
        <w:rPr>
          <w:rFonts w:ascii="Times New Roman" w:hAnsi="Times New Roman" w:cs="Times New Roman"/>
          <w:color w:val="000000" w:themeColor="text1"/>
          <w:sz w:val="28"/>
          <w:szCs w:val="28"/>
          <w:lang w:val="kk-KZ"/>
        </w:rPr>
      </w:pPr>
    </w:p>
    <w:p w:rsidR="00CB0FA7" w:rsidRPr="00157B36" w:rsidRDefault="00DB381B" w:rsidP="00157B36">
      <w:pPr>
        <w:ind w:right="-1"/>
        <w:jc w:val="center"/>
        <w:rPr>
          <w:rFonts w:ascii="Times New Roman" w:hAnsi="Times New Roman" w:cs="Times New Roman"/>
          <w:b/>
          <w:sz w:val="28"/>
          <w:szCs w:val="28"/>
          <w:lang w:val="kk-KZ"/>
        </w:rPr>
      </w:pPr>
      <w:r w:rsidRPr="00157B36">
        <w:rPr>
          <w:rFonts w:ascii="Times New Roman" w:eastAsia="Times New Roman" w:hAnsi="Times New Roman" w:cs="Times New Roman"/>
          <w:b/>
          <w:color w:val="000000" w:themeColor="text1"/>
          <w:sz w:val="28"/>
          <w:szCs w:val="28"/>
          <w:lang w:val="kk-KZ"/>
        </w:rPr>
        <w:t xml:space="preserve">3-ШІ </w:t>
      </w:r>
      <w:r w:rsidRPr="00157B36">
        <w:rPr>
          <w:rFonts w:ascii="Times New Roman" w:hAnsi="Times New Roman" w:cs="Times New Roman"/>
          <w:b/>
          <w:sz w:val="28"/>
          <w:szCs w:val="28"/>
          <w:lang w:val="kk-KZ"/>
        </w:rPr>
        <w:t xml:space="preserve">МОДУЛЬ МАЗМҰНЫ«ДЕНЕ </w:t>
      </w:r>
      <w:r w:rsidR="00352F4F">
        <w:rPr>
          <w:rFonts w:ascii="Times New Roman" w:hAnsi="Times New Roman" w:cs="Times New Roman"/>
          <w:b/>
          <w:sz w:val="28"/>
          <w:szCs w:val="28"/>
          <w:lang w:val="kk-KZ"/>
        </w:rPr>
        <w:t>ТӘРБИЕСІНІҢ</w:t>
      </w:r>
      <w:r w:rsidRPr="00157B36">
        <w:rPr>
          <w:rFonts w:ascii="Times New Roman" w:hAnsi="Times New Roman" w:cs="Times New Roman"/>
          <w:b/>
          <w:sz w:val="28"/>
          <w:szCs w:val="28"/>
          <w:lang w:val="kk-KZ"/>
        </w:rPr>
        <w:t xml:space="preserve"> ТЕОРИЯСЫ МЕН ӘДІСТЕМЕСІ»</w:t>
      </w:r>
    </w:p>
    <w:p w:rsidR="00CB0FA7" w:rsidRPr="00B75838" w:rsidRDefault="00CB0FA7" w:rsidP="00157B36">
      <w:pPr>
        <w:ind w:right="-1"/>
        <w:jc w:val="both"/>
        <w:rPr>
          <w:rFonts w:ascii="Times New Roman" w:eastAsia="Times New Roman" w:hAnsi="Times New Roman" w:cs="Times New Roman"/>
          <w:b/>
          <w:color w:val="00B050"/>
          <w:sz w:val="28"/>
          <w:szCs w:val="28"/>
          <w:lang w:val="kk-KZ"/>
        </w:rPr>
      </w:pPr>
    </w:p>
    <w:p w:rsidR="00103007" w:rsidRDefault="00D6373E" w:rsidP="00103007">
      <w:pPr>
        <w:spacing w:line="0" w:lineRule="atLeast"/>
        <w:ind w:right="-1"/>
        <w:jc w:val="both"/>
        <w:rPr>
          <w:rFonts w:ascii="Times New Roman" w:eastAsia="Times New Roman" w:hAnsi="Times New Roman" w:cs="Times New Roman"/>
          <w:color w:val="000000" w:themeColor="text1"/>
          <w:sz w:val="28"/>
          <w:szCs w:val="28"/>
          <w:lang w:val="kk-KZ"/>
        </w:rPr>
      </w:pPr>
      <w:r>
        <w:rPr>
          <w:rFonts w:ascii="Times New Roman" w:eastAsia="Times New Roman" w:hAnsi="Times New Roman" w:cs="Times New Roman"/>
          <w:b/>
          <w:color w:val="000000" w:themeColor="text1"/>
          <w:sz w:val="28"/>
          <w:szCs w:val="28"/>
          <w:lang w:val="kk-KZ"/>
        </w:rPr>
        <w:t>1.Дене шынықтыру теориясы мен әдістемесіне кіріспе</w:t>
      </w:r>
    </w:p>
    <w:p w:rsidR="00CB0FA7" w:rsidRPr="00103007" w:rsidRDefault="00D6373E" w:rsidP="00103007">
      <w:pPr>
        <w:spacing w:line="0" w:lineRule="atLeast"/>
        <w:ind w:right="-1"/>
        <w:jc w:val="both"/>
        <w:rPr>
          <w:rFonts w:ascii="Times New Roman" w:eastAsia="Times New Roman" w:hAnsi="Times New Roman" w:cs="Times New Roman"/>
          <w:color w:val="000000" w:themeColor="text1"/>
          <w:sz w:val="28"/>
          <w:szCs w:val="28"/>
          <w:lang w:val="kk-KZ"/>
        </w:rPr>
      </w:pPr>
      <w:r>
        <w:rPr>
          <w:rFonts w:ascii="Times New Roman" w:eastAsia="Times New Roman" w:hAnsi="Times New Roman" w:cs="Times New Roman"/>
          <w:sz w:val="28"/>
          <w:szCs w:val="28"/>
          <w:lang w:val="kk-KZ"/>
        </w:rPr>
        <w:t>Қоғамдағы дене шынықтырудың орны.</w:t>
      </w:r>
      <w:r w:rsidRPr="00D6373E">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теориясы мен әдістемесі»пәні мен ғылым дамуының қысқаша тарихи очеркі,оның негізгі кезеңдерін бейнесі.</w:t>
      </w:r>
      <w:r w:rsidR="00691DB7" w:rsidRPr="00691DB7">
        <w:rPr>
          <w:rFonts w:ascii="Times New Roman" w:eastAsia="Times New Roman" w:hAnsi="Times New Roman" w:cs="Times New Roman"/>
          <w:sz w:val="28"/>
          <w:szCs w:val="28"/>
          <w:lang w:val="kk-KZ"/>
        </w:rPr>
        <w:t xml:space="preserve"> </w:t>
      </w:r>
      <w:r w:rsidR="00691DB7">
        <w:rPr>
          <w:rFonts w:ascii="Times New Roman" w:eastAsia="Times New Roman" w:hAnsi="Times New Roman" w:cs="Times New Roman"/>
          <w:sz w:val="28"/>
          <w:szCs w:val="28"/>
          <w:lang w:val="kk-KZ"/>
        </w:rPr>
        <w:t>.</w:t>
      </w:r>
      <w:r w:rsidR="00691DB7" w:rsidRPr="00D6373E">
        <w:rPr>
          <w:rFonts w:ascii="Times New Roman" w:eastAsia="Times New Roman" w:hAnsi="Times New Roman" w:cs="Times New Roman"/>
          <w:sz w:val="28"/>
          <w:szCs w:val="28"/>
          <w:lang w:val="kk-KZ"/>
        </w:rPr>
        <w:t>«</w:t>
      </w:r>
      <w:r w:rsidR="00691DB7">
        <w:rPr>
          <w:rFonts w:ascii="Times New Roman" w:eastAsia="Times New Roman" w:hAnsi="Times New Roman" w:cs="Times New Roman"/>
          <w:sz w:val="28"/>
          <w:szCs w:val="28"/>
          <w:lang w:val="kk-KZ"/>
        </w:rPr>
        <w:t xml:space="preserve">Дене </w:t>
      </w:r>
      <w:r w:rsidR="0076630E" w:rsidRPr="0076630E">
        <w:rPr>
          <w:rFonts w:ascii="Times New Roman" w:eastAsia="Times New Roman" w:hAnsi="Times New Roman" w:cs="Times New Roman"/>
          <w:sz w:val="28"/>
          <w:szCs w:val="28"/>
          <w:lang w:val="kk-KZ"/>
        </w:rPr>
        <w:t>шынықтыру</w:t>
      </w:r>
      <w:r w:rsidR="00691DB7">
        <w:rPr>
          <w:rFonts w:ascii="Times New Roman" w:eastAsia="Times New Roman" w:hAnsi="Times New Roman" w:cs="Times New Roman"/>
          <w:sz w:val="28"/>
          <w:szCs w:val="28"/>
          <w:lang w:val="kk-KZ"/>
        </w:rPr>
        <w:t xml:space="preserve"> теориясы мен әдістемесі»</w:t>
      </w:r>
      <w:r w:rsidR="0076630E">
        <w:rPr>
          <w:rFonts w:ascii="Times New Roman" w:eastAsia="Times New Roman" w:hAnsi="Times New Roman" w:cs="Times New Roman"/>
          <w:sz w:val="28"/>
          <w:szCs w:val="28"/>
          <w:lang w:val="kk-KZ"/>
        </w:rPr>
        <w:t xml:space="preserve"> </w:t>
      </w:r>
      <w:r w:rsidR="00691DB7">
        <w:rPr>
          <w:rFonts w:ascii="Times New Roman" w:eastAsia="Times New Roman" w:hAnsi="Times New Roman" w:cs="Times New Roman"/>
          <w:sz w:val="28"/>
          <w:szCs w:val="28"/>
          <w:lang w:val="kk-KZ"/>
        </w:rPr>
        <w:t>пәні мен обьектісі,оның құрылымы оқу және ғылыми пәні ретінде.Пәннің мақсаты,міндеттері.Негізгі ұғымдарды анықтау:дене тәрбиесі,дене шынықтыру жаттығулары,</w:t>
      </w:r>
      <w:r w:rsidR="0076630E">
        <w:rPr>
          <w:rFonts w:ascii="Times New Roman" w:eastAsia="Times New Roman" w:hAnsi="Times New Roman" w:cs="Times New Roman"/>
          <w:sz w:val="28"/>
          <w:szCs w:val="28"/>
          <w:lang w:val="kk-KZ"/>
        </w:rPr>
        <w:t xml:space="preserve"> </w:t>
      </w:r>
      <w:r w:rsidR="00691DB7">
        <w:rPr>
          <w:rFonts w:ascii="Times New Roman" w:eastAsia="Times New Roman" w:hAnsi="Times New Roman" w:cs="Times New Roman"/>
          <w:sz w:val="28"/>
          <w:szCs w:val="28"/>
          <w:lang w:val="kk-KZ"/>
        </w:rPr>
        <w:t>дене тәрбиесі,спорт.Дене тәрбиесіндегі ғылыми зерттеулердің әдіснамалық негізі мен әдістері.</w:t>
      </w:r>
    </w:p>
    <w:p w:rsidR="00CB0FA7" w:rsidRPr="00D6373E"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9C03B2" w:rsidP="00157B36">
      <w:pPr>
        <w:spacing w:line="234" w:lineRule="auto"/>
        <w:ind w:right="-1"/>
        <w:jc w:val="both"/>
        <w:rPr>
          <w:rFonts w:ascii="Times New Roman" w:eastAsia="Times New Roman" w:hAnsi="Times New Roman" w:cs="Times New Roman"/>
          <w:b/>
          <w:sz w:val="28"/>
          <w:szCs w:val="28"/>
          <w:lang w:val="kk-KZ"/>
        </w:rPr>
      </w:pPr>
      <w:r w:rsidRPr="00691DB7">
        <w:rPr>
          <w:rFonts w:ascii="Times New Roman" w:eastAsia="Times New Roman" w:hAnsi="Times New Roman" w:cs="Times New Roman"/>
          <w:b/>
          <w:sz w:val="28"/>
          <w:szCs w:val="28"/>
          <w:lang w:val="kk-KZ"/>
        </w:rPr>
        <w:t xml:space="preserve">2. </w:t>
      </w:r>
      <w:r w:rsidR="00691DB7">
        <w:rPr>
          <w:rFonts w:ascii="Times New Roman" w:eastAsia="Times New Roman" w:hAnsi="Times New Roman" w:cs="Times New Roman"/>
          <w:b/>
          <w:sz w:val="28"/>
          <w:szCs w:val="28"/>
          <w:lang w:val="kk-KZ"/>
        </w:rPr>
        <w:t>Дене шынықтырудың қоғамдық функциялары мен түрлері</w:t>
      </w:r>
    </w:p>
    <w:p w:rsidR="00157B36" w:rsidRPr="006C0530" w:rsidRDefault="00691DB7"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теориясы мен әдістеменің негізгі ұғымдары.Дене тәрбиесі қоғамның жалпы мәдениетінің бөлігі ретінде.Дене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жалпы және ерекше функциялары.Дене шынықтырудың базалық,қолданбалы және тұрмыстық нысандарының мәні.</w:t>
      </w:r>
    </w:p>
    <w:p w:rsidR="00CB0FA7" w:rsidRPr="00691DB7" w:rsidRDefault="009C03B2" w:rsidP="00157B36">
      <w:pPr>
        <w:spacing w:line="0" w:lineRule="atLeast"/>
        <w:ind w:right="-1"/>
        <w:jc w:val="both"/>
        <w:rPr>
          <w:rFonts w:ascii="Times New Roman" w:eastAsia="Times New Roman" w:hAnsi="Times New Roman" w:cs="Times New Roman"/>
          <w:b/>
          <w:sz w:val="28"/>
          <w:szCs w:val="28"/>
          <w:lang w:val="kk-KZ"/>
        </w:rPr>
      </w:pPr>
      <w:r w:rsidRPr="00DE7151">
        <w:rPr>
          <w:rFonts w:ascii="Times New Roman" w:eastAsia="Times New Roman" w:hAnsi="Times New Roman" w:cs="Times New Roman"/>
          <w:b/>
          <w:sz w:val="28"/>
          <w:szCs w:val="28"/>
          <w:lang w:val="kk-KZ"/>
        </w:rPr>
        <w:t xml:space="preserve">3. </w:t>
      </w:r>
      <w:r w:rsidR="00CB0FA7" w:rsidRPr="00DE7151">
        <w:rPr>
          <w:rFonts w:ascii="Times New Roman" w:eastAsia="Times New Roman" w:hAnsi="Times New Roman" w:cs="Times New Roman"/>
          <w:b/>
          <w:sz w:val="28"/>
          <w:szCs w:val="28"/>
          <w:lang w:val="kk-KZ"/>
        </w:rPr>
        <w:t xml:space="preserve"> </w:t>
      </w:r>
      <w:r w:rsidR="00691DB7">
        <w:rPr>
          <w:rFonts w:ascii="Times New Roman" w:eastAsia="Times New Roman" w:hAnsi="Times New Roman" w:cs="Times New Roman"/>
          <w:b/>
          <w:sz w:val="28"/>
          <w:szCs w:val="28"/>
          <w:lang w:val="kk-KZ"/>
        </w:rPr>
        <w:t xml:space="preserve">Дене </w:t>
      </w:r>
      <w:r w:rsidR="0076630E" w:rsidRPr="0076630E">
        <w:rPr>
          <w:rFonts w:ascii="Times New Roman" w:eastAsia="Times New Roman" w:hAnsi="Times New Roman" w:cs="Times New Roman"/>
          <w:b/>
          <w:sz w:val="28"/>
          <w:szCs w:val="28"/>
          <w:lang w:val="kk-KZ"/>
        </w:rPr>
        <w:t>шынықтыру</w:t>
      </w:r>
      <w:r w:rsidR="00691DB7">
        <w:rPr>
          <w:rFonts w:ascii="Times New Roman" w:eastAsia="Times New Roman" w:hAnsi="Times New Roman" w:cs="Times New Roman"/>
          <w:b/>
          <w:sz w:val="28"/>
          <w:szCs w:val="28"/>
          <w:lang w:val="kk-KZ"/>
        </w:rPr>
        <w:t xml:space="preserve"> жүйесі</w:t>
      </w:r>
    </w:p>
    <w:p w:rsidR="00CB0FA7" w:rsidRPr="00DE7151" w:rsidRDefault="00CB0FA7" w:rsidP="00157B36">
      <w:pPr>
        <w:spacing w:line="41" w:lineRule="exact"/>
        <w:ind w:right="-1"/>
        <w:jc w:val="both"/>
        <w:rPr>
          <w:rFonts w:ascii="Times New Roman" w:eastAsia="Times New Roman" w:hAnsi="Times New Roman" w:cs="Times New Roman"/>
          <w:sz w:val="28"/>
          <w:szCs w:val="28"/>
          <w:lang w:val="kk-KZ"/>
        </w:rPr>
      </w:pPr>
    </w:p>
    <w:p w:rsidR="00CB0FA7" w:rsidRPr="006C0530" w:rsidRDefault="006C0530" w:rsidP="00103007">
      <w:pPr>
        <w:spacing w:line="0" w:lineRule="atLeast"/>
        <w:ind w:right="-1"/>
        <w:jc w:val="both"/>
        <w:rPr>
          <w:rFonts w:ascii="Times New Roman" w:eastAsia="Times New Roman" w:hAnsi="Times New Roman" w:cs="Times New Roman"/>
          <w:sz w:val="28"/>
          <w:szCs w:val="28"/>
          <w:lang w:val="kk-KZ"/>
        </w:rPr>
      </w:pPr>
      <w:bookmarkStart w:id="4" w:name="page183"/>
      <w:bookmarkEnd w:id="4"/>
      <w:r>
        <w:rPr>
          <w:rFonts w:ascii="Times New Roman" w:eastAsia="Times New Roman" w:hAnsi="Times New Roman" w:cs="Times New Roman"/>
          <w:sz w:val="28"/>
          <w:szCs w:val="28"/>
          <w:lang w:val="kk-KZ"/>
        </w:rPr>
        <w:t xml:space="preserve">Дене шынықтыру жүйесі туралы түсінік. 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жүйесінің негіздері және анықтайтын белгілері.Бағдарламалық мазмұны,нормативтік және әдіснамалық негіздері.Ұйымдастыру формалары мен жұмыс істеу шарттары.</w:t>
      </w:r>
    </w:p>
    <w:p w:rsidR="00CB0FA7" w:rsidRPr="006C0530" w:rsidRDefault="00CB0FA7" w:rsidP="00157B36">
      <w:pPr>
        <w:spacing w:line="2" w:lineRule="exact"/>
        <w:ind w:right="-1"/>
        <w:jc w:val="both"/>
        <w:rPr>
          <w:rFonts w:ascii="Times New Roman" w:eastAsia="Times New Roman" w:hAnsi="Times New Roman" w:cs="Times New Roman"/>
          <w:sz w:val="28"/>
          <w:szCs w:val="28"/>
          <w:lang w:val="kk-KZ"/>
        </w:rPr>
      </w:pPr>
    </w:p>
    <w:p w:rsidR="00CB0FA7" w:rsidRDefault="009C03B2" w:rsidP="00157B36">
      <w:pPr>
        <w:spacing w:line="0" w:lineRule="atLeast"/>
        <w:ind w:right="-1"/>
        <w:jc w:val="both"/>
        <w:rPr>
          <w:rFonts w:ascii="Times New Roman" w:eastAsia="Times New Roman" w:hAnsi="Times New Roman" w:cs="Times New Roman"/>
          <w:b/>
          <w:sz w:val="28"/>
          <w:szCs w:val="28"/>
          <w:lang w:val="kk-KZ"/>
        </w:rPr>
      </w:pPr>
      <w:r w:rsidRPr="006C0530">
        <w:rPr>
          <w:rFonts w:ascii="Times New Roman" w:eastAsia="Times New Roman" w:hAnsi="Times New Roman" w:cs="Times New Roman"/>
          <w:b/>
          <w:sz w:val="28"/>
          <w:szCs w:val="28"/>
          <w:lang w:val="kk-KZ"/>
        </w:rPr>
        <w:t xml:space="preserve">4. </w:t>
      </w:r>
      <w:r w:rsidR="006C0530">
        <w:rPr>
          <w:rFonts w:ascii="Times New Roman" w:eastAsia="Times New Roman" w:hAnsi="Times New Roman" w:cs="Times New Roman"/>
          <w:b/>
          <w:sz w:val="28"/>
          <w:szCs w:val="28"/>
          <w:lang w:val="kk-KZ"/>
        </w:rPr>
        <w:t xml:space="preserve">Дене </w:t>
      </w:r>
      <w:r w:rsidR="0076630E" w:rsidRPr="0076630E">
        <w:rPr>
          <w:rFonts w:ascii="Times New Roman" w:eastAsia="Times New Roman" w:hAnsi="Times New Roman" w:cs="Times New Roman"/>
          <w:b/>
          <w:sz w:val="28"/>
          <w:szCs w:val="28"/>
          <w:lang w:val="kk-KZ"/>
        </w:rPr>
        <w:t>шынықтыру</w:t>
      </w:r>
      <w:r w:rsidR="006C0530">
        <w:rPr>
          <w:rFonts w:ascii="Times New Roman" w:eastAsia="Times New Roman" w:hAnsi="Times New Roman" w:cs="Times New Roman"/>
          <w:b/>
          <w:sz w:val="28"/>
          <w:szCs w:val="28"/>
          <w:lang w:val="kk-KZ"/>
        </w:rPr>
        <w:t xml:space="preserve"> принциптері</w:t>
      </w:r>
    </w:p>
    <w:p w:rsidR="006C0530"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заңдылықтары, саналы және белсенділік,көрнекілік,қол жетімділік және дараландыру,жүйелілік және серпінділік әдістемелік принциптерінде көрініс табатын. Дене </w:t>
      </w:r>
      <w:r w:rsidR="0076630E" w:rsidRPr="0076630E">
        <w:rPr>
          <w:rFonts w:ascii="Times New Roman" w:eastAsia="Times New Roman" w:hAnsi="Times New Roman" w:cs="Times New Roman"/>
          <w:sz w:val="28"/>
          <w:szCs w:val="28"/>
          <w:lang w:val="kk-KZ"/>
        </w:rPr>
        <w:t>шынықтыру</w:t>
      </w:r>
      <w:r>
        <w:rPr>
          <w:rFonts w:ascii="Times New Roman" w:eastAsia="Times New Roman" w:hAnsi="Times New Roman" w:cs="Times New Roman"/>
          <w:sz w:val="28"/>
          <w:szCs w:val="28"/>
          <w:lang w:val="kk-KZ"/>
        </w:rPr>
        <w:t xml:space="preserve"> саласындағы осы қағидаларды нақтылайтын басты ережелер.</w:t>
      </w:r>
    </w:p>
    <w:p w:rsidR="006C0530" w:rsidRDefault="006C0530" w:rsidP="00157B36">
      <w:pPr>
        <w:spacing w:line="0" w:lineRule="atLeast"/>
        <w:ind w:right="-1"/>
        <w:jc w:val="both"/>
        <w:rPr>
          <w:rFonts w:ascii="Times New Roman" w:eastAsia="Times New Roman" w:hAnsi="Times New Roman" w:cs="Times New Roman"/>
          <w:b/>
          <w:sz w:val="28"/>
          <w:szCs w:val="28"/>
          <w:lang w:val="kk-KZ"/>
        </w:rPr>
      </w:pPr>
      <w:r w:rsidRPr="006C0530">
        <w:rPr>
          <w:rFonts w:ascii="Times New Roman" w:eastAsia="Times New Roman" w:hAnsi="Times New Roman" w:cs="Times New Roman"/>
          <w:b/>
          <w:sz w:val="28"/>
          <w:szCs w:val="28"/>
          <w:lang w:val="kk-KZ"/>
        </w:rPr>
        <w:t xml:space="preserve">5.Дене </w:t>
      </w:r>
      <w:r w:rsidR="0076630E" w:rsidRPr="0076630E">
        <w:rPr>
          <w:rFonts w:ascii="Times New Roman" w:eastAsia="Times New Roman" w:hAnsi="Times New Roman" w:cs="Times New Roman"/>
          <w:b/>
          <w:sz w:val="28"/>
          <w:szCs w:val="28"/>
          <w:lang w:val="kk-KZ"/>
        </w:rPr>
        <w:t>шынықтыру</w:t>
      </w:r>
      <w:r w:rsidRPr="006C0530">
        <w:rPr>
          <w:rFonts w:ascii="Times New Roman" w:eastAsia="Times New Roman" w:hAnsi="Times New Roman" w:cs="Times New Roman"/>
          <w:b/>
          <w:sz w:val="28"/>
          <w:szCs w:val="28"/>
          <w:lang w:val="kk-KZ"/>
        </w:rPr>
        <w:t xml:space="preserve"> құралдары</w:t>
      </w:r>
    </w:p>
    <w:p w:rsidR="006C0530" w:rsidRPr="006C0530"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Қаражат туралы түсінік. Дене жаттығулары дене тә</w:t>
      </w:r>
      <w:r w:rsidR="0076630E">
        <w:rPr>
          <w:rFonts w:ascii="Times New Roman" w:eastAsia="Times New Roman" w:hAnsi="Times New Roman" w:cs="Times New Roman"/>
          <w:sz w:val="28"/>
          <w:szCs w:val="28"/>
          <w:lang w:val="kk-KZ"/>
        </w:rPr>
        <w:t xml:space="preserve">рбиесінің негізгі ерекше құралы </w:t>
      </w:r>
      <w:r>
        <w:rPr>
          <w:rFonts w:ascii="Times New Roman" w:eastAsia="Times New Roman" w:hAnsi="Times New Roman" w:cs="Times New Roman"/>
          <w:sz w:val="28"/>
          <w:szCs w:val="28"/>
          <w:lang w:val="kk-KZ"/>
        </w:rPr>
        <w:t>ретінде.</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Дене жаттығуларың мазмұны,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формасы,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техникасы,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lastRenderedPageBreak/>
        <w:t>құрылымы,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жіктелуі.Табиғатты сауықтыру күштері және гигиеналық факторлар дене тәрбиесінің спецификалық емес құралдары ретінде.</w:t>
      </w:r>
    </w:p>
    <w:p w:rsidR="00CB0FA7" w:rsidRPr="006C0530" w:rsidRDefault="00CB0FA7" w:rsidP="00157B36">
      <w:pPr>
        <w:spacing w:line="2"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6. </w:t>
      </w:r>
      <w:r w:rsidR="006C0530">
        <w:rPr>
          <w:rFonts w:ascii="Times New Roman" w:eastAsia="Times New Roman" w:hAnsi="Times New Roman" w:cs="Times New Roman"/>
          <w:b/>
          <w:sz w:val="28"/>
          <w:szCs w:val="28"/>
          <w:lang w:val="kk-KZ"/>
        </w:rPr>
        <w:t xml:space="preserve">Дене </w:t>
      </w:r>
      <w:r w:rsidR="0076630E" w:rsidRPr="0076630E">
        <w:rPr>
          <w:rFonts w:ascii="Times New Roman" w:eastAsia="Times New Roman" w:hAnsi="Times New Roman" w:cs="Times New Roman"/>
          <w:b/>
          <w:sz w:val="28"/>
          <w:szCs w:val="28"/>
          <w:lang w:val="kk-KZ"/>
        </w:rPr>
        <w:t>шынықтыру</w:t>
      </w:r>
      <w:r w:rsidR="006C0530">
        <w:rPr>
          <w:rFonts w:ascii="Times New Roman" w:eastAsia="Times New Roman" w:hAnsi="Times New Roman" w:cs="Times New Roman"/>
          <w:b/>
          <w:sz w:val="28"/>
          <w:szCs w:val="28"/>
          <w:lang w:val="kk-KZ"/>
        </w:rPr>
        <w:t xml:space="preserve"> әдістері</w:t>
      </w:r>
    </w:p>
    <w:p w:rsidR="006C0530" w:rsidRPr="00DE7151" w:rsidRDefault="006C0530"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Бастапқы ұғымдар:</w:t>
      </w:r>
      <w:r w:rsidR="002E3AA6" w:rsidRPr="00DE7151">
        <w:rPr>
          <w:rFonts w:ascii="Times New Roman" w:eastAsia="Times New Roman" w:hAnsi="Times New Roman" w:cs="Times New Roman"/>
          <w:sz w:val="28"/>
          <w:szCs w:val="28"/>
          <w:lang w:val="kk-KZ"/>
        </w:rPr>
        <w:t>”</w:t>
      </w:r>
      <w:r w:rsidR="002E3AA6">
        <w:rPr>
          <w:rFonts w:ascii="Times New Roman" w:eastAsia="Times New Roman" w:hAnsi="Times New Roman" w:cs="Times New Roman"/>
          <w:sz w:val="28"/>
          <w:szCs w:val="28"/>
          <w:lang w:val="kk-KZ"/>
        </w:rPr>
        <w:t>әдіс</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әдістемелік қабылдау</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әдістемелік тәсіл</w:t>
      </w:r>
      <w:r w:rsidR="00DE7151" w:rsidRPr="00DE7151">
        <w:rPr>
          <w:rFonts w:ascii="Times New Roman" w:eastAsia="Times New Roman" w:hAnsi="Times New Roman" w:cs="Times New Roman"/>
          <w:sz w:val="28"/>
          <w:szCs w:val="28"/>
          <w:lang w:val="kk-KZ"/>
        </w:rPr>
        <w:t>”</w:t>
      </w:r>
      <w:r w:rsidR="00DE7151">
        <w:rPr>
          <w:rFonts w:ascii="Times New Roman" w:eastAsia="Times New Roman" w:hAnsi="Times New Roman" w:cs="Times New Roman"/>
          <w:sz w:val="28"/>
          <w:szCs w:val="28"/>
          <w:lang w:val="kk-KZ"/>
        </w:rPr>
        <w:t xml:space="preserve">.Дене </w:t>
      </w:r>
      <w:r w:rsidR="0076630E" w:rsidRPr="0076630E">
        <w:rPr>
          <w:rFonts w:ascii="Times New Roman" w:eastAsia="Times New Roman" w:hAnsi="Times New Roman" w:cs="Times New Roman"/>
          <w:sz w:val="28"/>
          <w:szCs w:val="28"/>
          <w:lang w:val="kk-KZ"/>
        </w:rPr>
        <w:t>шынықтыру</w:t>
      </w:r>
      <w:r w:rsidR="00DE7151">
        <w:rPr>
          <w:rFonts w:ascii="Times New Roman" w:eastAsia="Times New Roman" w:hAnsi="Times New Roman" w:cs="Times New Roman"/>
          <w:sz w:val="28"/>
          <w:szCs w:val="28"/>
          <w:lang w:val="kk-KZ"/>
        </w:rPr>
        <w:t xml:space="preserve"> әдістерінің өзара байланысты компоненттеріі ретінде жүктеме мен демалыс.Қатаң реттейтін жаттығу әдісі. Ойын және жарыс әдістері,сөз жәнекөрнекі демонстрация құралдарын пайдалану әдістері.</w:t>
      </w:r>
      <w:r w:rsidR="0076630E">
        <w:rPr>
          <w:rFonts w:ascii="Times New Roman" w:eastAsia="Times New Roman" w:hAnsi="Times New Roman" w:cs="Times New Roman"/>
          <w:sz w:val="28"/>
          <w:szCs w:val="28"/>
          <w:lang w:val="kk-KZ"/>
        </w:rPr>
        <w:t xml:space="preserve"> </w:t>
      </w:r>
      <w:r w:rsidR="00DE7151">
        <w:rPr>
          <w:rFonts w:ascii="Times New Roman" w:eastAsia="Times New Roman" w:hAnsi="Times New Roman" w:cs="Times New Roman"/>
          <w:sz w:val="28"/>
          <w:szCs w:val="28"/>
          <w:lang w:val="kk-KZ"/>
        </w:rPr>
        <w:t>Идеомоторлы,</w:t>
      </w:r>
      <w:r w:rsidR="0076630E">
        <w:rPr>
          <w:rFonts w:ascii="Times New Roman" w:eastAsia="Times New Roman" w:hAnsi="Times New Roman" w:cs="Times New Roman"/>
          <w:sz w:val="28"/>
          <w:szCs w:val="28"/>
          <w:lang w:val="kk-KZ"/>
        </w:rPr>
        <w:t xml:space="preserve"> </w:t>
      </w:r>
      <w:r w:rsidR="00DE7151">
        <w:rPr>
          <w:rFonts w:ascii="Times New Roman" w:eastAsia="Times New Roman" w:hAnsi="Times New Roman" w:cs="Times New Roman"/>
          <w:sz w:val="28"/>
          <w:szCs w:val="28"/>
          <w:lang w:val="kk-KZ"/>
        </w:rPr>
        <w:t>психорегуляциялаушы және оларға ұқсас әдістер;дене тәрбиесіндегі сенсорлық-түзету,</w:t>
      </w:r>
      <w:r w:rsidR="0076630E">
        <w:rPr>
          <w:rFonts w:ascii="Times New Roman" w:eastAsia="Times New Roman" w:hAnsi="Times New Roman" w:cs="Times New Roman"/>
          <w:sz w:val="28"/>
          <w:szCs w:val="28"/>
          <w:lang w:val="kk-KZ"/>
        </w:rPr>
        <w:t xml:space="preserve"> </w:t>
      </w:r>
      <w:r w:rsidR="00DE7151">
        <w:rPr>
          <w:rFonts w:ascii="Times New Roman" w:eastAsia="Times New Roman" w:hAnsi="Times New Roman" w:cs="Times New Roman"/>
          <w:sz w:val="28"/>
          <w:szCs w:val="28"/>
          <w:lang w:val="kk-KZ"/>
        </w:rPr>
        <w:t>ақпараттық және басқа да техникалық құрылғылар.</w:t>
      </w:r>
    </w:p>
    <w:p w:rsidR="00CB0FA7" w:rsidRPr="00DE7151"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DE7151" w:rsidRDefault="00CB0FA7" w:rsidP="00157B36">
      <w:pPr>
        <w:spacing w:line="5"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7. </w:t>
      </w:r>
      <w:r w:rsidR="00DE7151">
        <w:rPr>
          <w:rFonts w:ascii="Times New Roman" w:eastAsia="Times New Roman" w:hAnsi="Times New Roman" w:cs="Times New Roman"/>
          <w:b/>
          <w:sz w:val="28"/>
          <w:szCs w:val="28"/>
          <w:lang w:val="kk-KZ"/>
        </w:rPr>
        <w:t>Қозғалу іс-әрекеттеріне үйрету</w:t>
      </w:r>
    </w:p>
    <w:p w:rsidR="00DE7151" w:rsidRPr="00DE7151" w:rsidRDefault="00DE7151"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Оқыту пәні ретінде қозғалу іс-әрекеттері:қозғалу шеберлігі мен дағдылары,оларды қалыптастыру механизмі.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Дағдылардың өзара іс-қимылы(ауыстыру).</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Қозғалыстарды оқыту үрдісінің құрылымы.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Оқыту кезеңдері: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бастауыш оқыту,</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терең оқыту,бекіту және жетілдіру.</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Оқыту процесін басқару.</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Қателерді ескерту және түзеті.</w:t>
      </w:r>
    </w:p>
    <w:p w:rsidR="00CB0FA7" w:rsidRPr="00DE7151"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DE7151" w:rsidRDefault="00CB0FA7" w:rsidP="00157B36">
      <w:pPr>
        <w:spacing w:line="6" w:lineRule="exact"/>
        <w:ind w:right="-1"/>
        <w:jc w:val="both"/>
        <w:rPr>
          <w:rFonts w:ascii="Times New Roman" w:eastAsia="Times New Roman" w:hAnsi="Times New Roman" w:cs="Times New Roman"/>
          <w:sz w:val="28"/>
          <w:szCs w:val="28"/>
          <w:lang w:val="kk-KZ"/>
        </w:rPr>
      </w:pPr>
    </w:p>
    <w:p w:rsidR="00CB0FA7" w:rsidRDefault="006D2175" w:rsidP="00157B36">
      <w:pPr>
        <w:spacing w:line="0" w:lineRule="atLeast"/>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8. </w:t>
      </w:r>
      <w:r w:rsidR="00025804">
        <w:rPr>
          <w:rFonts w:ascii="Times New Roman" w:eastAsia="Times New Roman" w:hAnsi="Times New Roman" w:cs="Times New Roman"/>
          <w:b/>
          <w:sz w:val="28"/>
          <w:szCs w:val="28"/>
          <w:lang w:val="kk-KZ"/>
        </w:rPr>
        <w:t>Дене қасиеттерін тәрбиелеу негіздері</w:t>
      </w:r>
    </w:p>
    <w:p w:rsidR="00025804" w:rsidRPr="00025804" w:rsidRDefault="00025804" w:rsidP="00157B36">
      <w:pPr>
        <w:spacing w:line="0" w:lineRule="atLeast"/>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Физикалық қасиеттер туралы түсінік :адамның физикалық дамуындағы олардың мәні мен рөлі,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олардың пайда болуының негізгі түрлері.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Икемділік,ептілік,</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жылдамдық,күш пен шыдамдылықты тәрбиелеу әдістемесінің мәні,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өлшемдері,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міндеттері,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құралдары мен ерекшеліктерін анықтайтын әдістер.</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Дене массасын реттеу негіздері.</w:t>
      </w:r>
    </w:p>
    <w:p w:rsidR="00CB0FA7" w:rsidRPr="00025804" w:rsidRDefault="00CB0FA7" w:rsidP="00157B36">
      <w:pPr>
        <w:spacing w:line="12" w:lineRule="exact"/>
        <w:ind w:right="-1"/>
        <w:jc w:val="both"/>
        <w:rPr>
          <w:rFonts w:ascii="Times New Roman" w:eastAsia="Times New Roman" w:hAnsi="Times New Roman" w:cs="Times New Roman"/>
          <w:sz w:val="28"/>
          <w:szCs w:val="28"/>
          <w:lang w:val="kk-KZ"/>
        </w:rPr>
      </w:pPr>
    </w:p>
    <w:p w:rsidR="00CB0FA7" w:rsidRPr="00025804"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6D2175" w:rsidP="00157B36">
      <w:pPr>
        <w:spacing w:line="234" w:lineRule="auto"/>
        <w:ind w:right="-1"/>
        <w:jc w:val="both"/>
        <w:rPr>
          <w:rFonts w:ascii="Times New Roman" w:eastAsia="Times New Roman" w:hAnsi="Times New Roman" w:cs="Times New Roman"/>
          <w:b/>
          <w:sz w:val="28"/>
          <w:szCs w:val="28"/>
          <w:lang w:val="kk-KZ"/>
        </w:rPr>
      </w:pPr>
      <w:r w:rsidRPr="00025804">
        <w:rPr>
          <w:rFonts w:ascii="Times New Roman" w:eastAsia="Times New Roman" w:hAnsi="Times New Roman" w:cs="Times New Roman"/>
          <w:b/>
          <w:sz w:val="28"/>
          <w:szCs w:val="28"/>
          <w:lang w:val="kk-KZ"/>
        </w:rPr>
        <w:t xml:space="preserve">9. </w:t>
      </w:r>
      <w:r w:rsidR="00025804">
        <w:rPr>
          <w:rFonts w:ascii="Times New Roman" w:eastAsia="Times New Roman" w:hAnsi="Times New Roman" w:cs="Times New Roman"/>
          <w:b/>
          <w:sz w:val="28"/>
          <w:szCs w:val="28"/>
          <w:lang w:val="kk-KZ"/>
        </w:rPr>
        <w:t>Тұлғаның дамуына бағытталған дене тәрбие процесі</w:t>
      </w:r>
    </w:p>
    <w:p w:rsidR="00157B36" w:rsidRDefault="00025804"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Жеке қасиеттерді қалыптастырудағы дене тәрбиесінің рөлі мен орны.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Тұлғаның бағытталған қалыптасуының факторлары мен шарттары.Дене тәрбиесі процесінде интеллектуалдық,</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адамгершілік,</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еңбек және эстетикалық тәрбиенің міндеттері,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құралдары,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әдістері</w:t>
      </w:r>
      <w:r w:rsidR="00157B36">
        <w:rPr>
          <w:rFonts w:ascii="Times New Roman" w:eastAsia="Times New Roman" w:hAnsi="Times New Roman" w:cs="Times New Roman"/>
          <w:sz w:val="28"/>
          <w:szCs w:val="28"/>
          <w:lang w:val="kk-KZ"/>
        </w:rPr>
        <w:t xml:space="preserve"> мен формаларының ерекшеліктері</w:t>
      </w:r>
    </w:p>
    <w:p w:rsidR="00CB0FA7" w:rsidRPr="00025804" w:rsidRDefault="00CB0FA7" w:rsidP="00157B36">
      <w:pPr>
        <w:spacing w:line="14" w:lineRule="exact"/>
        <w:ind w:right="-1"/>
        <w:jc w:val="both"/>
        <w:rPr>
          <w:rFonts w:ascii="Times New Roman" w:eastAsia="Times New Roman" w:hAnsi="Times New Roman" w:cs="Times New Roman"/>
          <w:sz w:val="28"/>
          <w:szCs w:val="28"/>
          <w:lang w:val="kk-KZ"/>
        </w:rPr>
      </w:pPr>
    </w:p>
    <w:p w:rsidR="00E94179" w:rsidRDefault="006D2175" w:rsidP="00157B36">
      <w:pPr>
        <w:spacing w:line="234" w:lineRule="auto"/>
        <w:ind w:right="-1"/>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10. </w:t>
      </w:r>
      <w:r w:rsidR="00025804">
        <w:rPr>
          <w:rFonts w:ascii="Times New Roman" w:eastAsia="Times New Roman" w:hAnsi="Times New Roman" w:cs="Times New Roman"/>
          <w:b/>
          <w:sz w:val="28"/>
          <w:szCs w:val="28"/>
          <w:lang w:val="kk-KZ"/>
        </w:rPr>
        <w:t>Дене шынықтыру сабақтарын құру негіздері</w:t>
      </w:r>
    </w:p>
    <w:p w:rsidR="00025804" w:rsidRPr="00025804" w:rsidRDefault="00025804" w:rsidP="00157B36">
      <w:pPr>
        <w:spacing w:line="234" w:lineRule="auto"/>
        <w:ind w:right="-1"/>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Сабақ құрылымының жалпы сипаттамасы.Сабақ құрылымының негіздері: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сабақ және сабақтан тыс сабақ түрлерінің сипаттамасы.</w:t>
      </w:r>
    </w:p>
    <w:p w:rsidR="00CB0FA7" w:rsidRDefault="006D2175" w:rsidP="00157B36">
      <w:pPr>
        <w:spacing w:line="278" w:lineRule="exact"/>
        <w:jc w:val="both"/>
        <w:rPr>
          <w:rFonts w:ascii="Times New Roman" w:eastAsia="Times New Roman" w:hAnsi="Times New Roman" w:cs="Times New Roman"/>
          <w:b/>
          <w:sz w:val="28"/>
          <w:szCs w:val="28"/>
          <w:lang w:val="kk-KZ"/>
        </w:rPr>
      </w:pPr>
      <w:r w:rsidRPr="00025804">
        <w:rPr>
          <w:rFonts w:ascii="Times New Roman" w:eastAsia="Times New Roman" w:hAnsi="Times New Roman" w:cs="Times New Roman"/>
          <w:b/>
          <w:sz w:val="28"/>
          <w:szCs w:val="28"/>
          <w:lang w:val="kk-KZ"/>
        </w:rPr>
        <w:t xml:space="preserve">11. </w:t>
      </w:r>
      <w:r w:rsidR="00025804">
        <w:rPr>
          <w:rFonts w:ascii="Times New Roman" w:eastAsia="Times New Roman" w:hAnsi="Times New Roman" w:cs="Times New Roman"/>
          <w:b/>
          <w:sz w:val="28"/>
          <w:szCs w:val="28"/>
          <w:lang w:val="kk-KZ"/>
        </w:rPr>
        <w:t>Мектепке дейінгі және ерте жастағы балалардың дене тәрбиесі негіздері</w:t>
      </w:r>
    </w:p>
    <w:p w:rsidR="00025804" w:rsidRPr="00025804" w:rsidRDefault="00025804" w:rsidP="00157B36">
      <w:pPr>
        <w:spacing w:line="278" w:lineRule="exact"/>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Дене тәрбиесі жүйесіндегі бастапқы жас буынының рөлі.</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Мектепке дейінгі жастағы балалардың жас аралығы.</w:t>
      </w:r>
      <w:r w:rsidR="0076630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Мектепке </w:t>
      </w:r>
      <w:r w:rsidR="00CE6B55">
        <w:rPr>
          <w:rFonts w:ascii="Times New Roman" w:eastAsia="Times New Roman" w:hAnsi="Times New Roman" w:cs="Times New Roman"/>
          <w:sz w:val="28"/>
          <w:szCs w:val="28"/>
          <w:lang w:val="kk-KZ"/>
        </w:rPr>
        <w:t>дейінгі кезеңде балалардың жас ерекшелік даму заңдылықтарымен және кейінгі қызметке дайындық жағдайларымен анықталатын дене тәрбиесі міндеттерінің ерекшеліктері.</w:t>
      </w:r>
      <w:r w:rsidR="0076630E">
        <w:rPr>
          <w:rFonts w:ascii="Times New Roman" w:eastAsia="Times New Roman" w:hAnsi="Times New Roman" w:cs="Times New Roman"/>
          <w:sz w:val="28"/>
          <w:szCs w:val="28"/>
          <w:lang w:val="kk-KZ"/>
        </w:rPr>
        <w:t xml:space="preserve"> </w:t>
      </w:r>
      <w:r w:rsidR="00CE6B55">
        <w:rPr>
          <w:rFonts w:ascii="Times New Roman" w:eastAsia="Times New Roman" w:hAnsi="Times New Roman" w:cs="Times New Roman"/>
          <w:sz w:val="28"/>
          <w:szCs w:val="28"/>
          <w:lang w:val="kk-KZ"/>
        </w:rPr>
        <w:t>Балалар мене балабақшаларда жүзеге асырылатын тәрбиенің жалпы жүйесіндегі дене тәрбиесі ідістеменің бағыттылығы,құралдарының құрамы және белгілері.</w:t>
      </w:r>
      <w:r w:rsidR="0076630E">
        <w:rPr>
          <w:rFonts w:ascii="Times New Roman" w:eastAsia="Times New Roman" w:hAnsi="Times New Roman" w:cs="Times New Roman"/>
          <w:sz w:val="28"/>
          <w:szCs w:val="28"/>
          <w:lang w:val="kk-KZ"/>
        </w:rPr>
        <w:t xml:space="preserve"> </w:t>
      </w:r>
      <w:r w:rsidR="00CE6B55">
        <w:rPr>
          <w:rFonts w:ascii="Times New Roman" w:eastAsia="Times New Roman" w:hAnsi="Times New Roman" w:cs="Times New Roman"/>
          <w:sz w:val="28"/>
          <w:szCs w:val="28"/>
          <w:lang w:val="kk-KZ"/>
        </w:rPr>
        <w:t>Дене шынықтыру жаттығулармен айналысу түрлері.</w:t>
      </w:r>
      <w:r w:rsidR="0076630E">
        <w:rPr>
          <w:rFonts w:ascii="Times New Roman" w:eastAsia="Times New Roman" w:hAnsi="Times New Roman" w:cs="Times New Roman"/>
          <w:sz w:val="28"/>
          <w:szCs w:val="28"/>
          <w:lang w:val="kk-KZ"/>
        </w:rPr>
        <w:t xml:space="preserve"> </w:t>
      </w:r>
      <w:r w:rsidR="00CE6B55">
        <w:rPr>
          <w:rFonts w:ascii="Times New Roman" w:eastAsia="Times New Roman" w:hAnsi="Times New Roman" w:cs="Times New Roman"/>
          <w:sz w:val="28"/>
          <w:szCs w:val="28"/>
          <w:lang w:val="kk-KZ"/>
        </w:rPr>
        <w:t>Мектепке дейінгі балалардың отбасылық тұрмыс жағдайында дене тәрбиесін бағытталған қолданудың әдістемелік негіздері.</w:t>
      </w:r>
    </w:p>
    <w:p w:rsidR="00CB0FA7" w:rsidRPr="00025804" w:rsidRDefault="00CB0FA7" w:rsidP="00157B36">
      <w:pPr>
        <w:spacing w:line="2" w:lineRule="exact"/>
        <w:rPr>
          <w:rFonts w:ascii="Times New Roman" w:eastAsia="Times New Roman" w:hAnsi="Times New Roman" w:cs="Times New Roman"/>
          <w:sz w:val="28"/>
          <w:szCs w:val="28"/>
          <w:lang w:val="kk-KZ"/>
        </w:rPr>
      </w:pPr>
    </w:p>
    <w:p w:rsidR="00CB0FA7" w:rsidRDefault="006D2175" w:rsidP="0076630E">
      <w:pPr>
        <w:tabs>
          <w:tab w:val="left" w:pos="1040"/>
        </w:tabs>
        <w:spacing w:line="0" w:lineRule="atLeast"/>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12. </w:t>
      </w:r>
      <w:r w:rsidR="00CE6B55">
        <w:rPr>
          <w:rFonts w:ascii="Times New Roman" w:eastAsia="Times New Roman" w:hAnsi="Times New Roman" w:cs="Times New Roman"/>
          <w:b/>
          <w:sz w:val="28"/>
          <w:szCs w:val="28"/>
          <w:lang w:val="kk-KZ"/>
        </w:rPr>
        <w:t>Мектеп жасындағы дене тәрбиесі негіздері</w:t>
      </w:r>
    </w:p>
    <w:p w:rsidR="00CE6B55" w:rsidRPr="00CE6B55" w:rsidRDefault="00CE6B55" w:rsidP="0076630E">
      <w:pPr>
        <w:tabs>
          <w:tab w:val="left" w:pos="1040"/>
        </w:tabs>
        <w:spacing w:line="0" w:lineRule="atLeast"/>
        <w:jc w:val="both"/>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Мектеп жасындағы дене тәрбиесінің әлеуметтік-педагогикалық маңызы, бағыты және міндеттері. Мектепте дене тәрбиесін ұйымдастыру жөніндегі мемлекеттік мекемелер. Типтік жас ерекшеліктері.</w:t>
      </w:r>
    </w:p>
    <w:p w:rsidR="00CB0FA7" w:rsidRPr="00CE6B55" w:rsidRDefault="00CB0FA7" w:rsidP="0076630E">
      <w:pPr>
        <w:spacing w:line="12" w:lineRule="exact"/>
        <w:jc w:val="both"/>
        <w:rPr>
          <w:rFonts w:ascii="Times New Roman" w:eastAsia="Times New Roman" w:hAnsi="Times New Roman" w:cs="Times New Roman"/>
          <w:sz w:val="28"/>
          <w:szCs w:val="28"/>
          <w:lang w:val="kk-KZ"/>
        </w:rPr>
      </w:pPr>
    </w:p>
    <w:p w:rsidR="00CB0FA7" w:rsidRPr="00CE6B55" w:rsidRDefault="00CB0FA7" w:rsidP="0076630E">
      <w:pPr>
        <w:spacing w:line="2" w:lineRule="exact"/>
        <w:jc w:val="both"/>
        <w:rPr>
          <w:rFonts w:ascii="Times New Roman" w:eastAsia="Times New Roman" w:hAnsi="Times New Roman" w:cs="Times New Roman"/>
          <w:sz w:val="28"/>
          <w:szCs w:val="28"/>
          <w:lang w:val="kk-KZ"/>
        </w:rPr>
      </w:pPr>
    </w:p>
    <w:p w:rsidR="00CB0FA7" w:rsidRDefault="000066BB" w:rsidP="0076630E">
      <w:pPr>
        <w:spacing w:line="0" w:lineRule="atLeast"/>
        <w:jc w:val="both"/>
        <w:rPr>
          <w:rFonts w:ascii="Times New Roman" w:eastAsia="Times New Roman" w:hAnsi="Times New Roman" w:cs="Times New Roman"/>
          <w:b/>
          <w:sz w:val="28"/>
          <w:szCs w:val="28"/>
          <w:lang w:val="kk-KZ"/>
        </w:rPr>
      </w:pPr>
      <w:r w:rsidRPr="00CE6B55">
        <w:rPr>
          <w:rFonts w:ascii="Times New Roman" w:eastAsia="Times New Roman" w:hAnsi="Times New Roman" w:cs="Times New Roman"/>
          <w:b/>
          <w:sz w:val="28"/>
          <w:szCs w:val="28"/>
          <w:lang w:val="kk-KZ"/>
        </w:rPr>
        <w:lastRenderedPageBreak/>
        <w:t>13</w:t>
      </w:r>
      <w:r w:rsidR="00264DAE" w:rsidRPr="00CE6B55">
        <w:rPr>
          <w:rFonts w:ascii="Times New Roman" w:eastAsia="Times New Roman" w:hAnsi="Times New Roman" w:cs="Times New Roman"/>
          <w:b/>
          <w:sz w:val="28"/>
          <w:szCs w:val="28"/>
          <w:lang w:val="kk-KZ"/>
        </w:rPr>
        <w:t>.</w:t>
      </w:r>
      <w:r w:rsidR="00CB0FA7" w:rsidRPr="00CE6B55">
        <w:rPr>
          <w:rFonts w:ascii="Times New Roman" w:eastAsia="Times New Roman" w:hAnsi="Times New Roman" w:cs="Times New Roman"/>
          <w:b/>
          <w:sz w:val="28"/>
          <w:szCs w:val="28"/>
          <w:lang w:val="kk-KZ"/>
        </w:rPr>
        <w:t xml:space="preserve"> </w:t>
      </w:r>
      <w:r w:rsidR="00CE6B55">
        <w:rPr>
          <w:rFonts w:ascii="Times New Roman" w:eastAsia="Times New Roman" w:hAnsi="Times New Roman" w:cs="Times New Roman"/>
          <w:b/>
          <w:sz w:val="28"/>
          <w:szCs w:val="28"/>
          <w:lang w:val="kk-KZ"/>
        </w:rPr>
        <w:t xml:space="preserve">Мектептегі дене </w:t>
      </w:r>
      <w:r w:rsidR="0076630E" w:rsidRPr="0076630E">
        <w:rPr>
          <w:rFonts w:ascii="Times New Roman" w:eastAsia="Times New Roman" w:hAnsi="Times New Roman" w:cs="Times New Roman"/>
          <w:b/>
          <w:sz w:val="28"/>
          <w:szCs w:val="28"/>
          <w:lang w:val="kk-KZ"/>
        </w:rPr>
        <w:t>шынықтыру</w:t>
      </w:r>
      <w:r w:rsidR="00CE6B55">
        <w:rPr>
          <w:rFonts w:ascii="Times New Roman" w:eastAsia="Times New Roman" w:hAnsi="Times New Roman" w:cs="Times New Roman"/>
          <w:b/>
          <w:sz w:val="28"/>
          <w:szCs w:val="28"/>
          <w:lang w:val="kk-KZ"/>
        </w:rPr>
        <w:t xml:space="preserve"> жоспарлау және бақылау</w:t>
      </w:r>
    </w:p>
    <w:p w:rsidR="00CE6B55" w:rsidRPr="00CE6B55" w:rsidRDefault="00CE6B55" w:rsidP="0076630E">
      <w:pPr>
        <w:spacing w:line="0" w:lineRule="atLeast"/>
        <w:jc w:val="both"/>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 xml:space="preserve">Жұмысты жоспарлаудың негізгі бағыттары. "Оқушылардың дене </w:t>
      </w:r>
      <w:r w:rsidR="0076630E" w:rsidRPr="0076630E">
        <w:rPr>
          <w:rFonts w:ascii="Times New Roman" w:eastAsia="Times New Roman" w:hAnsi="Times New Roman" w:cs="Times New Roman"/>
          <w:sz w:val="28"/>
          <w:szCs w:val="28"/>
          <w:lang w:val="kk-KZ"/>
        </w:rPr>
        <w:t>шынықтыру</w:t>
      </w:r>
      <w:r w:rsidRPr="00CE6B55">
        <w:rPr>
          <w:rFonts w:ascii="Times New Roman" w:eastAsia="Times New Roman" w:hAnsi="Times New Roman" w:cs="Times New Roman"/>
          <w:sz w:val="28"/>
          <w:szCs w:val="28"/>
          <w:lang w:val="kk-KZ"/>
        </w:rPr>
        <w:t>"</w:t>
      </w:r>
      <w:r w:rsidR="0076630E">
        <w:rPr>
          <w:rFonts w:ascii="Times New Roman" w:eastAsia="Times New Roman" w:hAnsi="Times New Roman" w:cs="Times New Roman"/>
          <w:sz w:val="28"/>
          <w:szCs w:val="28"/>
          <w:lang w:val="kk-KZ"/>
        </w:rPr>
        <w:t xml:space="preserve"> </w:t>
      </w:r>
      <w:r w:rsidRPr="00CE6B55">
        <w:rPr>
          <w:rFonts w:ascii="Times New Roman" w:eastAsia="Times New Roman" w:hAnsi="Times New Roman" w:cs="Times New Roman"/>
          <w:sz w:val="28"/>
          <w:szCs w:val="28"/>
          <w:lang w:val="kk-KZ"/>
        </w:rPr>
        <w:t>бағдарламасының сипаттамасы. "Дене шынықтыру"</w:t>
      </w:r>
      <w:r w:rsidR="0076630E">
        <w:rPr>
          <w:rFonts w:ascii="Times New Roman" w:eastAsia="Times New Roman" w:hAnsi="Times New Roman" w:cs="Times New Roman"/>
          <w:sz w:val="28"/>
          <w:szCs w:val="28"/>
          <w:lang w:val="kk-KZ"/>
        </w:rPr>
        <w:t xml:space="preserve"> </w:t>
      </w:r>
      <w:r w:rsidRPr="00CE6B55">
        <w:rPr>
          <w:rFonts w:ascii="Times New Roman" w:eastAsia="Times New Roman" w:hAnsi="Times New Roman" w:cs="Times New Roman"/>
          <w:sz w:val="28"/>
          <w:szCs w:val="28"/>
          <w:lang w:val="kk-KZ"/>
        </w:rPr>
        <w:t xml:space="preserve">пәні бойынша оқу процесін жоспарлаудағы әдістемелік жүйелілік. Жоспарлау құжаттарын жасау технологиясы. Бағдарламалық материалдың жылдық </w:t>
      </w:r>
      <w:r w:rsidR="0076630E" w:rsidRPr="00CE6B55">
        <w:rPr>
          <w:rFonts w:ascii="Times New Roman" w:eastAsia="Times New Roman" w:hAnsi="Times New Roman" w:cs="Times New Roman"/>
          <w:sz w:val="28"/>
          <w:szCs w:val="28"/>
          <w:lang w:val="kk-KZ"/>
        </w:rPr>
        <w:t>ж</w:t>
      </w:r>
      <w:r w:rsidRPr="00CE6B55">
        <w:rPr>
          <w:rFonts w:ascii="Times New Roman" w:eastAsia="Times New Roman" w:hAnsi="Times New Roman" w:cs="Times New Roman"/>
          <w:sz w:val="28"/>
          <w:szCs w:val="28"/>
          <w:lang w:val="kk-KZ"/>
        </w:rPr>
        <w:t>оспары. Дене шынықтыру сабағының жоспар-конспектісі. Есепке алу және бақылау.</w:t>
      </w:r>
    </w:p>
    <w:p w:rsidR="00CB0FA7" w:rsidRPr="00CE6B55" w:rsidRDefault="00CB0FA7" w:rsidP="0076630E">
      <w:pPr>
        <w:spacing w:line="12" w:lineRule="exact"/>
        <w:jc w:val="both"/>
        <w:rPr>
          <w:rFonts w:ascii="Times New Roman" w:eastAsia="Times New Roman" w:hAnsi="Times New Roman" w:cs="Times New Roman"/>
          <w:sz w:val="28"/>
          <w:szCs w:val="28"/>
          <w:lang w:val="kk-KZ"/>
        </w:rPr>
      </w:pPr>
    </w:p>
    <w:p w:rsidR="00CB0FA7" w:rsidRPr="00761277" w:rsidRDefault="00CB0FA7" w:rsidP="0076630E">
      <w:pPr>
        <w:spacing w:line="6" w:lineRule="exact"/>
        <w:jc w:val="both"/>
        <w:rPr>
          <w:rFonts w:ascii="Times New Roman" w:eastAsia="Times New Roman" w:hAnsi="Times New Roman" w:cs="Times New Roman"/>
          <w:sz w:val="28"/>
          <w:szCs w:val="28"/>
          <w:lang w:val="kk-KZ"/>
        </w:rPr>
      </w:pPr>
    </w:p>
    <w:p w:rsidR="00CB0FA7" w:rsidRDefault="006D2175" w:rsidP="0076630E">
      <w:pPr>
        <w:tabs>
          <w:tab w:val="left" w:pos="1040"/>
        </w:tabs>
        <w:spacing w:line="0" w:lineRule="atLeast"/>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14. </w:t>
      </w:r>
      <w:r w:rsidR="00CE6B55">
        <w:rPr>
          <w:rFonts w:ascii="Times New Roman" w:eastAsia="Times New Roman" w:hAnsi="Times New Roman" w:cs="Times New Roman"/>
          <w:b/>
          <w:sz w:val="28"/>
          <w:szCs w:val="28"/>
          <w:lang w:val="kk-KZ"/>
        </w:rPr>
        <w:t>Сабақ мектептегі оқытудың негізгі түрі ретінде</w:t>
      </w:r>
    </w:p>
    <w:p w:rsidR="00CE6B55" w:rsidRPr="00CE6B55" w:rsidRDefault="00CE6B55" w:rsidP="0076630E">
      <w:pPr>
        <w:tabs>
          <w:tab w:val="left" w:pos="1040"/>
        </w:tabs>
        <w:spacing w:line="0" w:lineRule="atLeast"/>
        <w:jc w:val="both"/>
        <w:rPr>
          <w:rFonts w:ascii="Times New Roman" w:eastAsia="Times New Roman" w:hAnsi="Times New Roman" w:cs="Times New Roman"/>
          <w:sz w:val="28"/>
          <w:szCs w:val="28"/>
          <w:lang w:val="kk-KZ"/>
        </w:rPr>
      </w:pPr>
      <w:r w:rsidRPr="00CE6B55">
        <w:rPr>
          <w:rFonts w:ascii="Times New Roman" w:eastAsia="Times New Roman" w:hAnsi="Times New Roman" w:cs="Times New Roman"/>
          <w:sz w:val="28"/>
          <w:szCs w:val="28"/>
          <w:lang w:val="kk-KZ"/>
        </w:rPr>
        <w:t>Сабақтың құрылымы және сабақ бөліктерінің мазмұны, 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және бағалау. Дене шынықтыру сабағындағы мұғалімнің іс-әрекетінің құрылымы. Мұғалімді дене шынықтыру сабақтарына дайындау.</w:t>
      </w:r>
    </w:p>
    <w:p w:rsidR="00CB0FA7" w:rsidRPr="00761277" w:rsidRDefault="00CB0FA7" w:rsidP="0076630E">
      <w:pPr>
        <w:spacing w:line="12" w:lineRule="exact"/>
        <w:jc w:val="both"/>
        <w:rPr>
          <w:rFonts w:ascii="Times New Roman" w:eastAsia="Times New Roman" w:hAnsi="Times New Roman" w:cs="Times New Roman"/>
          <w:sz w:val="28"/>
          <w:szCs w:val="28"/>
          <w:lang w:val="kk-KZ"/>
        </w:rPr>
      </w:pPr>
    </w:p>
    <w:p w:rsidR="00CB0FA7" w:rsidRPr="00761277" w:rsidRDefault="00CB0FA7" w:rsidP="0076630E">
      <w:pPr>
        <w:spacing w:line="17" w:lineRule="exact"/>
        <w:jc w:val="both"/>
        <w:rPr>
          <w:rFonts w:ascii="Times New Roman" w:eastAsia="Times New Roman" w:hAnsi="Times New Roman" w:cs="Times New Roman"/>
          <w:sz w:val="28"/>
          <w:szCs w:val="28"/>
          <w:lang w:val="kk-KZ"/>
        </w:rPr>
      </w:pPr>
    </w:p>
    <w:p w:rsidR="00264DAE" w:rsidRPr="00CE6B55" w:rsidRDefault="00631A20" w:rsidP="0076630E">
      <w:pPr>
        <w:spacing w:line="236" w:lineRule="auto"/>
        <w:ind w:right="266"/>
        <w:jc w:val="both"/>
        <w:rPr>
          <w:rFonts w:ascii="Times New Roman" w:eastAsia="Times New Roman" w:hAnsi="Times New Roman" w:cs="Times New Roman"/>
          <w:sz w:val="28"/>
          <w:szCs w:val="28"/>
          <w:lang w:val="kk-KZ"/>
        </w:rPr>
      </w:pPr>
      <w:r w:rsidRPr="00761277">
        <w:rPr>
          <w:rFonts w:ascii="Times New Roman" w:eastAsia="Times New Roman" w:hAnsi="Times New Roman" w:cs="Times New Roman"/>
          <w:b/>
          <w:sz w:val="28"/>
          <w:szCs w:val="28"/>
          <w:lang w:val="kk-KZ"/>
        </w:rPr>
        <w:t>15</w:t>
      </w:r>
      <w:r w:rsidR="00CE6B55">
        <w:rPr>
          <w:rFonts w:ascii="Times New Roman" w:eastAsia="Times New Roman" w:hAnsi="Times New Roman" w:cs="Times New Roman"/>
          <w:b/>
          <w:sz w:val="28"/>
          <w:szCs w:val="28"/>
          <w:lang w:val="kk-KZ"/>
        </w:rPr>
        <w:t>.</w:t>
      </w:r>
      <w:r w:rsidR="00CB0FA7" w:rsidRPr="00761277">
        <w:rPr>
          <w:rFonts w:ascii="Times New Roman" w:eastAsia="Times New Roman" w:hAnsi="Times New Roman" w:cs="Times New Roman"/>
          <w:b/>
          <w:sz w:val="28"/>
          <w:szCs w:val="28"/>
          <w:lang w:val="kk-KZ"/>
        </w:rPr>
        <w:t xml:space="preserve"> </w:t>
      </w:r>
      <w:r w:rsidR="00CE6B55">
        <w:rPr>
          <w:rFonts w:ascii="Times New Roman" w:eastAsia="Times New Roman" w:hAnsi="Times New Roman" w:cs="Times New Roman"/>
          <w:b/>
          <w:sz w:val="28"/>
          <w:szCs w:val="28"/>
          <w:lang w:val="kk-KZ"/>
        </w:rPr>
        <w:t>Дене шынықтыру сабақтарында дене қасиеттерді тәрбиелеу</w:t>
      </w:r>
    </w:p>
    <w:p w:rsidR="00CB0FA7" w:rsidRPr="00DE70D4" w:rsidRDefault="00CE6B55" w:rsidP="00103007">
      <w:pPr>
        <w:pStyle w:val="a4"/>
        <w:jc w:val="both"/>
        <w:rPr>
          <w:rFonts w:ascii="Times New Roman" w:hAnsi="Times New Roman" w:cs="Times New Roman"/>
          <w:sz w:val="28"/>
          <w:szCs w:val="28"/>
          <w:lang w:val="kk-KZ"/>
        </w:rPr>
      </w:pPr>
      <w:r w:rsidRPr="00CE6B55">
        <w:rPr>
          <w:rFonts w:ascii="Times New Roman" w:hAnsi="Times New Roman" w:cs="Times New Roman"/>
          <w:sz w:val="28"/>
          <w:szCs w:val="28"/>
          <w:lang w:val="kk-KZ"/>
        </w:rPr>
        <w:t>Мектеп жасындағы физикалық қасиеттерді дамытуға қойылатын негізгі талаптар. Мектеп жасындағы балаларда физикалық қасиеттерді тәрбиелеудің ерекшеліктері. Дене шынықтыру сабақтарында қозғалыс қабілеттерін тәрбиелеудің ұйымдастырушылық-әдістемелік негіздері. Дене шынықтыру сабақтарында физикалық қасиеттердің даму деңгейін бақылау.</w:t>
      </w:r>
      <w:r w:rsidR="00CB0FA7" w:rsidRPr="00CE6B55">
        <w:rPr>
          <w:rFonts w:ascii="Times New Roman" w:hAnsi="Times New Roman" w:cs="Times New Roman"/>
          <w:sz w:val="28"/>
          <w:szCs w:val="28"/>
          <w:lang w:val="kk-KZ"/>
        </w:rPr>
        <w:t xml:space="preserve"> </w:t>
      </w:r>
    </w:p>
    <w:p w:rsidR="00CB0FA7" w:rsidRPr="00DE70D4" w:rsidRDefault="00CB0FA7" w:rsidP="0076630E">
      <w:pPr>
        <w:spacing w:line="14" w:lineRule="exact"/>
        <w:jc w:val="both"/>
        <w:rPr>
          <w:rFonts w:ascii="Times New Roman" w:eastAsia="Times New Roman" w:hAnsi="Times New Roman" w:cs="Times New Roman"/>
          <w:sz w:val="28"/>
          <w:szCs w:val="28"/>
          <w:lang w:val="kk-KZ"/>
        </w:rPr>
      </w:pPr>
    </w:p>
    <w:p w:rsidR="00DE70D4" w:rsidRDefault="00E64400" w:rsidP="0076630E">
      <w:pPr>
        <w:spacing w:line="234" w:lineRule="auto"/>
        <w:ind w:right="266"/>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16. </w:t>
      </w:r>
      <w:r w:rsidR="00DE70D4">
        <w:rPr>
          <w:rFonts w:ascii="Times New Roman" w:eastAsia="Times New Roman" w:hAnsi="Times New Roman" w:cs="Times New Roman"/>
          <w:b/>
          <w:sz w:val="28"/>
          <w:szCs w:val="28"/>
          <w:lang w:val="kk-KZ"/>
        </w:rPr>
        <w:t>Бастауыш,</w:t>
      </w:r>
      <w:r w:rsidR="0076630E">
        <w:rPr>
          <w:rFonts w:ascii="Times New Roman" w:eastAsia="Times New Roman" w:hAnsi="Times New Roman" w:cs="Times New Roman"/>
          <w:b/>
          <w:sz w:val="28"/>
          <w:szCs w:val="28"/>
          <w:lang w:val="kk-KZ"/>
        </w:rPr>
        <w:t xml:space="preserve"> </w:t>
      </w:r>
      <w:r w:rsidR="00DE70D4">
        <w:rPr>
          <w:rFonts w:ascii="Times New Roman" w:eastAsia="Times New Roman" w:hAnsi="Times New Roman" w:cs="Times New Roman"/>
          <w:b/>
          <w:sz w:val="28"/>
          <w:szCs w:val="28"/>
          <w:lang w:val="kk-KZ"/>
        </w:rPr>
        <w:t>орта және жоғары сыныптарда дене шынықтыру сабақтарын өткізу әдістемесі мен құрылымы</w:t>
      </w:r>
    </w:p>
    <w:p w:rsidR="00CB0FA7" w:rsidRPr="00DE70D4" w:rsidRDefault="00DE70D4" w:rsidP="0076630E">
      <w:pPr>
        <w:spacing w:line="234" w:lineRule="auto"/>
        <w:ind w:right="266"/>
        <w:jc w:val="both"/>
        <w:rPr>
          <w:rFonts w:ascii="Times New Roman" w:eastAsia="Times New Roman" w:hAnsi="Times New Roman" w:cs="Times New Roman"/>
          <w:sz w:val="28"/>
          <w:szCs w:val="28"/>
          <w:lang w:val="kk-KZ"/>
        </w:rPr>
      </w:pPr>
      <w:r>
        <w:rPr>
          <w:rFonts w:ascii="Times New Roman" w:eastAsia="Times New Roman" w:hAnsi="Times New Roman" w:cs="Times New Roman"/>
          <w:b/>
          <w:sz w:val="28"/>
          <w:szCs w:val="28"/>
          <w:lang w:val="kk-KZ"/>
        </w:rPr>
        <w:t xml:space="preserve"> </w:t>
      </w:r>
      <w:r w:rsidRPr="00DE70D4">
        <w:rPr>
          <w:rFonts w:ascii="Times New Roman" w:eastAsia="Times New Roman" w:hAnsi="Times New Roman" w:cs="Times New Roman"/>
          <w:sz w:val="28"/>
          <w:szCs w:val="28"/>
          <w:lang w:val="kk-KZ"/>
        </w:rPr>
        <w:t>Кіші, орта және жоғары мектеп жасындағы морфофункционалды және психологиялық ерекшеліктері. Білім беру, тәрбие және сауықтыру міндеттерінің ерекшеліктері. Дене шынықтыру сабақтарының құрылымы мен мазмұнының ерекшеліктері. Қозғалыстарды оқыту әдістемесінің ерекшеліктері, физикалық қасиеттерді тәрбиелеу, сабақта іс-әрекеттерді ұйымдастыру және басқару.</w:t>
      </w:r>
    </w:p>
    <w:p w:rsidR="00CB0FA7" w:rsidRPr="00DE70D4" w:rsidRDefault="00CB0FA7" w:rsidP="0076630E">
      <w:pPr>
        <w:spacing w:line="14" w:lineRule="exact"/>
        <w:jc w:val="both"/>
        <w:rPr>
          <w:rFonts w:ascii="Times New Roman" w:eastAsia="Times New Roman" w:hAnsi="Times New Roman" w:cs="Times New Roman"/>
          <w:sz w:val="28"/>
          <w:szCs w:val="28"/>
          <w:lang w:val="kk-KZ"/>
        </w:rPr>
      </w:pPr>
    </w:p>
    <w:p w:rsidR="00CB0FA7" w:rsidRPr="00DE70D4" w:rsidRDefault="00CB0FA7" w:rsidP="0076630E">
      <w:pPr>
        <w:spacing w:line="2" w:lineRule="exact"/>
        <w:jc w:val="both"/>
        <w:rPr>
          <w:rFonts w:ascii="Times New Roman" w:eastAsia="Times New Roman" w:hAnsi="Times New Roman" w:cs="Times New Roman"/>
          <w:sz w:val="28"/>
          <w:szCs w:val="28"/>
          <w:lang w:val="kk-KZ"/>
        </w:rPr>
      </w:pPr>
    </w:p>
    <w:p w:rsidR="00CB0FA7" w:rsidRDefault="00E64400" w:rsidP="0076630E">
      <w:pPr>
        <w:tabs>
          <w:tab w:val="left" w:pos="1040"/>
        </w:tabs>
        <w:spacing w:line="0" w:lineRule="atLeast"/>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17. </w:t>
      </w:r>
      <w:r w:rsidR="00DE70D4">
        <w:rPr>
          <w:rFonts w:ascii="Times New Roman" w:eastAsia="Times New Roman" w:hAnsi="Times New Roman" w:cs="Times New Roman"/>
          <w:b/>
          <w:sz w:val="28"/>
          <w:szCs w:val="28"/>
          <w:lang w:val="kk-KZ"/>
        </w:rPr>
        <w:t>Мектепте дене тәрбиесі бойынша сыныптан тыс жұмыс</w:t>
      </w:r>
    </w:p>
    <w:p w:rsidR="00DE70D4" w:rsidRPr="00DE70D4" w:rsidRDefault="00DE70D4" w:rsidP="0076630E">
      <w:pPr>
        <w:tabs>
          <w:tab w:val="left" w:pos="1040"/>
        </w:tabs>
        <w:spacing w:line="0" w:lineRule="atLeast"/>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Сыныптан тыс жұмыстың міндеттері мен маңызы, ұйымдастыру формалары. Мектептің оқу және ұзартылған күндері режиміндегі дене шынықтыру-сауықтыру іс-шаралары.</w:t>
      </w:r>
    </w:p>
    <w:p w:rsidR="00CB0FA7" w:rsidRPr="00DE70D4" w:rsidRDefault="00CB0FA7" w:rsidP="0076630E">
      <w:pPr>
        <w:spacing w:line="12" w:lineRule="exact"/>
        <w:jc w:val="both"/>
        <w:rPr>
          <w:rFonts w:ascii="Times New Roman" w:eastAsia="Times New Roman" w:hAnsi="Times New Roman" w:cs="Times New Roman"/>
          <w:sz w:val="28"/>
          <w:szCs w:val="28"/>
          <w:lang w:val="kk-KZ"/>
        </w:rPr>
      </w:pPr>
    </w:p>
    <w:p w:rsidR="00CB0FA7" w:rsidRPr="00DE70D4" w:rsidRDefault="00CB0FA7" w:rsidP="0076630E">
      <w:pPr>
        <w:spacing w:line="42" w:lineRule="exact"/>
        <w:jc w:val="both"/>
        <w:rPr>
          <w:rFonts w:ascii="Times New Roman" w:eastAsia="Times New Roman" w:hAnsi="Times New Roman" w:cs="Times New Roman"/>
          <w:sz w:val="28"/>
          <w:szCs w:val="28"/>
          <w:lang w:val="kk-KZ"/>
        </w:rPr>
      </w:pPr>
    </w:p>
    <w:p w:rsidR="00CB0FA7" w:rsidRDefault="006D2175" w:rsidP="0076630E">
      <w:pPr>
        <w:tabs>
          <w:tab w:val="left" w:pos="1520"/>
        </w:tabs>
        <w:spacing w:line="0" w:lineRule="atLeast"/>
        <w:jc w:val="both"/>
        <w:rPr>
          <w:rFonts w:ascii="Times New Roman" w:eastAsia="Times New Roman" w:hAnsi="Times New Roman" w:cs="Times New Roman"/>
          <w:b/>
          <w:sz w:val="28"/>
          <w:szCs w:val="28"/>
          <w:lang w:val="kk-KZ"/>
        </w:rPr>
      </w:pPr>
      <w:bookmarkStart w:id="5" w:name="page185"/>
      <w:bookmarkEnd w:id="5"/>
      <w:r w:rsidRPr="00DE70D4">
        <w:rPr>
          <w:rFonts w:ascii="Times New Roman" w:eastAsia="Times New Roman" w:hAnsi="Times New Roman" w:cs="Times New Roman"/>
          <w:b/>
          <w:sz w:val="28"/>
          <w:szCs w:val="28"/>
          <w:lang w:val="kk-KZ"/>
        </w:rPr>
        <w:t xml:space="preserve">18. </w:t>
      </w:r>
      <w:r w:rsidR="00DE70D4">
        <w:rPr>
          <w:rFonts w:ascii="Times New Roman" w:eastAsia="Times New Roman" w:hAnsi="Times New Roman" w:cs="Times New Roman"/>
          <w:b/>
          <w:sz w:val="28"/>
          <w:szCs w:val="28"/>
          <w:lang w:val="kk-KZ"/>
        </w:rPr>
        <w:t xml:space="preserve">Оқытушылардың дене </w:t>
      </w:r>
      <w:r w:rsidR="0076630E" w:rsidRPr="0076630E">
        <w:rPr>
          <w:rFonts w:ascii="Times New Roman" w:eastAsia="Times New Roman" w:hAnsi="Times New Roman" w:cs="Times New Roman"/>
          <w:b/>
          <w:sz w:val="28"/>
          <w:szCs w:val="28"/>
          <w:lang w:val="kk-KZ"/>
        </w:rPr>
        <w:t>шынықтыру</w:t>
      </w:r>
      <w:r w:rsidR="00DE70D4">
        <w:rPr>
          <w:rFonts w:ascii="Times New Roman" w:eastAsia="Times New Roman" w:hAnsi="Times New Roman" w:cs="Times New Roman"/>
          <w:b/>
          <w:sz w:val="28"/>
          <w:szCs w:val="28"/>
          <w:lang w:val="kk-KZ"/>
        </w:rPr>
        <w:t xml:space="preserve"> бойынша мектептен тыс жұмыс</w:t>
      </w:r>
    </w:p>
    <w:p w:rsidR="00DE70D4" w:rsidRPr="00DE70D4" w:rsidRDefault="00DE70D4" w:rsidP="0076630E">
      <w:pPr>
        <w:tabs>
          <w:tab w:val="left" w:pos="1520"/>
        </w:tabs>
        <w:spacing w:line="0" w:lineRule="atLeast"/>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Мектептен тыс жұмыстың міндеттері мен маңызы. Дене шынықтыру ұжымы (спорт клубы). Сабақтардың жүйелі және эпизодтық формаларының сипаттамасы.</w:t>
      </w:r>
    </w:p>
    <w:p w:rsidR="00CB0FA7" w:rsidRPr="00DE70D4" w:rsidRDefault="00CB0FA7" w:rsidP="0076630E">
      <w:pPr>
        <w:spacing w:line="12" w:lineRule="exact"/>
        <w:jc w:val="both"/>
        <w:rPr>
          <w:rFonts w:ascii="Times New Roman" w:eastAsia="Times New Roman" w:hAnsi="Times New Roman" w:cs="Times New Roman"/>
          <w:sz w:val="28"/>
          <w:szCs w:val="28"/>
          <w:lang w:val="kk-KZ"/>
        </w:rPr>
      </w:pPr>
    </w:p>
    <w:p w:rsidR="00CB0FA7" w:rsidRPr="00DE70D4" w:rsidRDefault="00CB0FA7" w:rsidP="0076630E">
      <w:pPr>
        <w:spacing w:line="2" w:lineRule="exact"/>
        <w:jc w:val="both"/>
        <w:rPr>
          <w:rFonts w:ascii="Times New Roman" w:eastAsia="Times New Roman" w:hAnsi="Times New Roman" w:cs="Times New Roman"/>
          <w:sz w:val="28"/>
          <w:szCs w:val="28"/>
          <w:lang w:val="kk-KZ"/>
        </w:rPr>
      </w:pPr>
    </w:p>
    <w:p w:rsidR="00CB0FA7" w:rsidRDefault="006D2175" w:rsidP="0076630E">
      <w:pPr>
        <w:tabs>
          <w:tab w:val="left" w:pos="1520"/>
        </w:tabs>
        <w:spacing w:line="0" w:lineRule="atLeast"/>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 xml:space="preserve">19. </w:t>
      </w:r>
      <w:r w:rsidR="00DE70D4">
        <w:rPr>
          <w:rFonts w:ascii="Times New Roman" w:eastAsia="Times New Roman" w:hAnsi="Times New Roman" w:cs="Times New Roman"/>
          <w:b/>
          <w:sz w:val="28"/>
          <w:szCs w:val="28"/>
          <w:lang w:val="kk-KZ"/>
        </w:rPr>
        <w:t xml:space="preserve">Ересек тұрғындардың дене </w:t>
      </w:r>
      <w:r w:rsidR="0076630E" w:rsidRPr="0076630E">
        <w:rPr>
          <w:rFonts w:ascii="Times New Roman" w:eastAsia="Times New Roman" w:hAnsi="Times New Roman" w:cs="Times New Roman"/>
          <w:b/>
          <w:sz w:val="28"/>
          <w:szCs w:val="28"/>
          <w:lang w:val="kk-KZ"/>
        </w:rPr>
        <w:t>шынықтыру</w:t>
      </w:r>
      <w:r w:rsidR="00DE70D4">
        <w:rPr>
          <w:rFonts w:ascii="Times New Roman" w:eastAsia="Times New Roman" w:hAnsi="Times New Roman" w:cs="Times New Roman"/>
          <w:b/>
          <w:sz w:val="28"/>
          <w:szCs w:val="28"/>
          <w:lang w:val="kk-KZ"/>
        </w:rPr>
        <w:t xml:space="preserve"> негізгі бағыттары</w:t>
      </w:r>
    </w:p>
    <w:p w:rsidR="00DE70D4" w:rsidRPr="00261061" w:rsidRDefault="00DE70D4" w:rsidP="0076630E">
      <w:pPr>
        <w:tabs>
          <w:tab w:val="left" w:pos="1520"/>
        </w:tabs>
        <w:spacing w:line="0" w:lineRule="atLeast"/>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 xml:space="preserve">Халықтың ересек контингенттерінің сипаттамасы. Дене </w:t>
      </w:r>
      <w:r w:rsidR="0076630E" w:rsidRPr="0076630E">
        <w:rPr>
          <w:rFonts w:ascii="Times New Roman" w:eastAsia="Times New Roman" w:hAnsi="Times New Roman" w:cs="Times New Roman"/>
          <w:sz w:val="28"/>
          <w:szCs w:val="28"/>
          <w:lang w:val="kk-KZ"/>
        </w:rPr>
        <w:t>шынықтыру</w:t>
      </w:r>
      <w:r w:rsidR="0076630E" w:rsidRPr="00DE70D4">
        <w:rPr>
          <w:rFonts w:ascii="Times New Roman" w:eastAsia="Times New Roman" w:hAnsi="Times New Roman" w:cs="Times New Roman"/>
          <w:sz w:val="28"/>
          <w:szCs w:val="28"/>
          <w:lang w:val="kk-KZ"/>
        </w:rPr>
        <w:t xml:space="preserve"> </w:t>
      </w:r>
      <w:r w:rsidRPr="00DE70D4">
        <w:rPr>
          <w:rFonts w:ascii="Times New Roman" w:eastAsia="Times New Roman" w:hAnsi="Times New Roman" w:cs="Times New Roman"/>
          <w:sz w:val="28"/>
          <w:szCs w:val="28"/>
          <w:lang w:val="kk-KZ"/>
        </w:rPr>
        <w:t>ерекшелігін анықтайтын әлеуметтік факторлар. Биологиялық аспектілері мәселелері дене шынықтыру ересектер. Мәселенің мәдени аспектісі. Кәсіби-қолданбалы дене шынықтыру (ПФК). Еңбекті ғылыми ұйымдастыру жүйесі (нота). Өндірістегі дене шынықтыру. Ересектердің дене тәрбиесінің негізгі бағыттарының мақсаты мен міндеттері.</w:t>
      </w:r>
    </w:p>
    <w:p w:rsidR="00E64400" w:rsidRPr="00DE70D4" w:rsidRDefault="00264DAE" w:rsidP="0076630E">
      <w:pPr>
        <w:spacing w:line="249" w:lineRule="auto"/>
        <w:ind w:right="1780"/>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0</w:t>
      </w:r>
      <w:r w:rsidR="00DE70D4">
        <w:rPr>
          <w:rFonts w:ascii="Times New Roman" w:eastAsia="Times New Roman" w:hAnsi="Times New Roman" w:cs="Times New Roman"/>
          <w:b/>
          <w:sz w:val="28"/>
          <w:szCs w:val="28"/>
          <w:lang w:val="kk-KZ"/>
        </w:rPr>
        <w:t>. Студент жастардың дене тәрбиесі</w:t>
      </w:r>
    </w:p>
    <w:p w:rsidR="00CB0FA7" w:rsidRPr="00DE70D4" w:rsidRDefault="00DE70D4" w:rsidP="00157B36">
      <w:pPr>
        <w:tabs>
          <w:tab w:val="left" w:pos="0"/>
        </w:tabs>
        <w:spacing w:line="249"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lastRenderedPageBreak/>
        <w:t xml:space="preserve">ЖОО студенттерінің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бағдарлама</w:t>
      </w:r>
      <w:r w:rsidR="0076630E">
        <w:rPr>
          <w:rFonts w:ascii="Times New Roman" w:eastAsia="Times New Roman" w:hAnsi="Times New Roman" w:cs="Times New Roman"/>
          <w:sz w:val="28"/>
          <w:szCs w:val="28"/>
          <w:lang w:val="kk-KZ"/>
        </w:rPr>
        <w:t xml:space="preserve">сының сипаттамасы. </w:t>
      </w:r>
      <w:r w:rsidRPr="00DE70D4">
        <w:rPr>
          <w:rFonts w:ascii="Times New Roman" w:eastAsia="Times New Roman" w:hAnsi="Times New Roman" w:cs="Times New Roman"/>
          <w:sz w:val="28"/>
          <w:szCs w:val="28"/>
          <w:lang w:val="kk-KZ"/>
        </w:rPr>
        <w:t xml:space="preserve">Кәсіптік білім беру құрылымындағы студенттердің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мазмұны мен функциялары. Мақсаты, міндеттері, нысандары мен мазмұны. Оқу процесін ұйымдастыру және оқу топтарын жинақтау әдістемесі. Кафедра мен университеттің спорт клубының құрылымы мен мазмұны. Студенттердің күнделікті өмірінде және демалыс уақытында дене шынықтыру.</w:t>
      </w:r>
    </w:p>
    <w:p w:rsidR="00CB0FA7" w:rsidRPr="00DE70D4" w:rsidRDefault="00CB0FA7" w:rsidP="00157B36">
      <w:pPr>
        <w:spacing w:line="13" w:lineRule="exact"/>
        <w:rPr>
          <w:rFonts w:ascii="Times New Roman" w:eastAsia="Times New Roman" w:hAnsi="Times New Roman" w:cs="Times New Roman"/>
          <w:sz w:val="28"/>
          <w:szCs w:val="28"/>
          <w:lang w:val="kk-KZ"/>
        </w:rPr>
      </w:pPr>
    </w:p>
    <w:p w:rsidR="006100B5" w:rsidRDefault="00264DAE" w:rsidP="00157B36">
      <w:pPr>
        <w:spacing w:line="234" w:lineRule="auto"/>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2</w:t>
      </w:r>
      <w:r w:rsidR="00DE70D4">
        <w:rPr>
          <w:rFonts w:ascii="Times New Roman" w:eastAsia="Times New Roman" w:hAnsi="Times New Roman" w:cs="Times New Roman"/>
          <w:b/>
          <w:sz w:val="28"/>
          <w:szCs w:val="28"/>
          <w:lang w:val="kk-KZ"/>
        </w:rPr>
        <w:t xml:space="preserve">.Қарт және үлкен жастағы дене шынықтыру </w:t>
      </w:r>
    </w:p>
    <w:p w:rsidR="00DE70D4" w:rsidRPr="00DE70D4" w:rsidRDefault="00DE70D4" w:rsidP="00103007">
      <w:pPr>
        <w:spacing w:line="234"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Дене шынықтыру іс-әрекетінің әлеуметтік-биологиялық ерекшеліктері мен міндеттері.</w:t>
      </w:r>
      <w:r w:rsidR="0076630E">
        <w:rPr>
          <w:rFonts w:ascii="Times New Roman" w:eastAsia="Times New Roman" w:hAnsi="Times New Roman" w:cs="Times New Roman"/>
          <w:sz w:val="28"/>
          <w:szCs w:val="28"/>
          <w:lang w:val="kk-KZ"/>
        </w:rPr>
        <w:t xml:space="preserve"> </w:t>
      </w:r>
      <w:r w:rsidRPr="00DE70D4">
        <w:rPr>
          <w:rFonts w:ascii="Times New Roman" w:eastAsia="Times New Roman" w:hAnsi="Times New Roman" w:cs="Times New Roman"/>
          <w:sz w:val="28"/>
          <w:szCs w:val="28"/>
          <w:lang w:val="kk-KZ"/>
        </w:rPr>
        <w:t>Дене шынықтыруды мақсатты пайдалану әдістемесі. Дене шынықтыру сабағында өзін-өзі бақылау.</w:t>
      </w:r>
    </w:p>
    <w:p w:rsidR="00CB0FA7" w:rsidRPr="00DE70D4" w:rsidRDefault="00CB0FA7" w:rsidP="0076630E">
      <w:pPr>
        <w:spacing w:line="1" w:lineRule="exact"/>
        <w:ind w:firstLine="709"/>
        <w:jc w:val="both"/>
        <w:rPr>
          <w:rFonts w:ascii="Times New Roman" w:eastAsia="Times New Roman" w:hAnsi="Times New Roman" w:cs="Times New Roman"/>
          <w:sz w:val="28"/>
          <w:szCs w:val="28"/>
          <w:lang w:val="kk-KZ"/>
        </w:rPr>
      </w:pPr>
    </w:p>
    <w:p w:rsidR="00CB0FA7" w:rsidRPr="00DE70D4" w:rsidRDefault="00264DAE" w:rsidP="0076630E">
      <w:pPr>
        <w:spacing w:line="0" w:lineRule="atLeast"/>
        <w:jc w:val="both"/>
        <w:rPr>
          <w:rFonts w:ascii="Times New Roman" w:eastAsia="Times New Roman" w:hAnsi="Times New Roman" w:cs="Times New Roman"/>
          <w:b/>
          <w:sz w:val="28"/>
          <w:szCs w:val="28"/>
          <w:lang w:val="kk-KZ"/>
        </w:rPr>
      </w:pPr>
      <w:r w:rsidRPr="00DE70D4">
        <w:rPr>
          <w:rFonts w:ascii="Times New Roman" w:eastAsia="Times New Roman" w:hAnsi="Times New Roman" w:cs="Times New Roman"/>
          <w:b/>
          <w:sz w:val="28"/>
          <w:szCs w:val="28"/>
          <w:lang w:val="kk-KZ"/>
        </w:rPr>
        <w:t>2</w:t>
      </w:r>
      <w:r w:rsidR="00631A20" w:rsidRPr="00DE70D4">
        <w:rPr>
          <w:rFonts w:ascii="Times New Roman" w:eastAsia="Times New Roman" w:hAnsi="Times New Roman" w:cs="Times New Roman"/>
          <w:b/>
          <w:sz w:val="28"/>
          <w:szCs w:val="28"/>
          <w:lang w:val="kk-KZ"/>
        </w:rPr>
        <w:t>3</w:t>
      </w:r>
      <w:r w:rsidR="00DE70D4">
        <w:rPr>
          <w:rFonts w:ascii="Times New Roman" w:eastAsia="Times New Roman" w:hAnsi="Times New Roman" w:cs="Times New Roman"/>
          <w:b/>
          <w:sz w:val="28"/>
          <w:szCs w:val="28"/>
          <w:lang w:val="kk-KZ"/>
        </w:rPr>
        <w:t xml:space="preserve">. Бейімделу(адаптивное)дене </w:t>
      </w:r>
      <w:r w:rsidR="0076630E" w:rsidRPr="0076630E">
        <w:rPr>
          <w:rFonts w:ascii="Times New Roman" w:eastAsia="Times New Roman" w:hAnsi="Times New Roman" w:cs="Times New Roman"/>
          <w:b/>
          <w:sz w:val="28"/>
          <w:szCs w:val="28"/>
          <w:lang w:val="kk-KZ"/>
        </w:rPr>
        <w:t>шынықтыру</w:t>
      </w:r>
    </w:p>
    <w:p w:rsidR="00CB0FA7" w:rsidRPr="00DE70D4" w:rsidRDefault="00CB0FA7" w:rsidP="0076630E">
      <w:pPr>
        <w:spacing w:line="12" w:lineRule="exact"/>
        <w:ind w:firstLine="709"/>
        <w:jc w:val="both"/>
        <w:rPr>
          <w:rFonts w:ascii="Times New Roman" w:eastAsia="Times New Roman" w:hAnsi="Times New Roman" w:cs="Times New Roman"/>
          <w:sz w:val="28"/>
          <w:szCs w:val="28"/>
          <w:lang w:val="kk-KZ"/>
        </w:rPr>
      </w:pPr>
    </w:p>
    <w:p w:rsidR="00CB0FA7" w:rsidRPr="00DE70D4" w:rsidRDefault="00DE70D4" w:rsidP="00103007">
      <w:pPr>
        <w:spacing w:line="234"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 xml:space="preserve">Бейімделгіш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негізгі түсініктері. Бейімделгіш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мақсаты мен міндеттері. Бейімделгіш дене тәрбиесінің негізгі принциптері. Бейімделгіш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құралдары мен әдістері. Бейімделгіш дене тәрбиесінің формалары</w:t>
      </w:r>
    </w:p>
    <w:p w:rsidR="00CB0FA7" w:rsidRDefault="006D2175" w:rsidP="00103007">
      <w:pPr>
        <w:spacing w:line="0" w:lineRule="atLeast"/>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24. </w:t>
      </w:r>
      <w:r w:rsidR="00DE70D4">
        <w:rPr>
          <w:rFonts w:ascii="Times New Roman" w:eastAsia="Times New Roman" w:hAnsi="Times New Roman" w:cs="Times New Roman"/>
          <w:b/>
          <w:sz w:val="28"/>
          <w:szCs w:val="28"/>
          <w:lang w:val="kk-KZ"/>
        </w:rPr>
        <w:t>Сауықтыру дене тәрбиесі</w:t>
      </w:r>
    </w:p>
    <w:p w:rsidR="00257BC5" w:rsidRPr="00DE70D4" w:rsidRDefault="00DE70D4" w:rsidP="00103007">
      <w:pPr>
        <w:spacing w:line="0" w:lineRule="atLeast"/>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 xml:space="preserve">Сауықтыру дене </w:t>
      </w:r>
      <w:r w:rsidR="0076630E" w:rsidRPr="0076630E">
        <w:rPr>
          <w:rFonts w:ascii="Times New Roman" w:eastAsia="Times New Roman" w:hAnsi="Times New Roman" w:cs="Times New Roman"/>
          <w:sz w:val="28"/>
          <w:szCs w:val="28"/>
          <w:lang w:val="kk-KZ"/>
        </w:rPr>
        <w:t>шынықтыру</w:t>
      </w:r>
      <w:r w:rsidRPr="00DE70D4">
        <w:rPr>
          <w:rFonts w:ascii="Times New Roman" w:eastAsia="Times New Roman" w:hAnsi="Times New Roman" w:cs="Times New Roman"/>
          <w:sz w:val="28"/>
          <w:szCs w:val="28"/>
          <w:lang w:val="kk-KZ"/>
        </w:rPr>
        <w:t xml:space="preserve"> негізгі заңдылықтары. Фитнес бағдарламаларының жіктелуі, құрылымы және мазмұны. Фитнес мамандарының кәсіби қызметінің ерекшеліктері.</w:t>
      </w:r>
    </w:p>
    <w:p w:rsidR="00CB0FA7" w:rsidRPr="00761277" w:rsidRDefault="00CB0FA7" w:rsidP="0076630E">
      <w:pPr>
        <w:spacing w:line="12" w:lineRule="exact"/>
        <w:ind w:firstLine="709"/>
        <w:rPr>
          <w:rFonts w:ascii="Times New Roman" w:eastAsia="Times New Roman" w:hAnsi="Times New Roman" w:cs="Times New Roman"/>
          <w:sz w:val="28"/>
          <w:szCs w:val="28"/>
          <w:lang w:val="kk-KZ"/>
        </w:rPr>
      </w:pPr>
    </w:p>
    <w:p w:rsidR="000066BB" w:rsidRDefault="006D2175" w:rsidP="00103007">
      <w:pPr>
        <w:spacing w:line="236" w:lineRule="auto"/>
        <w:jc w:val="both"/>
        <w:rPr>
          <w:rFonts w:ascii="Times New Roman" w:eastAsia="Times New Roman" w:hAnsi="Times New Roman" w:cs="Times New Roman"/>
          <w:b/>
          <w:sz w:val="28"/>
          <w:szCs w:val="28"/>
          <w:lang w:val="kk-KZ"/>
        </w:rPr>
      </w:pPr>
      <w:r w:rsidRPr="00761277">
        <w:rPr>
          <w:rFonts w:ascii="Times New Roman" w:eastAsia="Times New Roman" w:hAnsi="Times New Roman" w:cs="Times New Roman"/>
          <w:b/>
          <w:sz w:val="28"/>
          <w:szCs w:val="28"/>
          <w:lang w:val="kk-KZ"/>
        </w:rPr>
        <w:t xml:space="preserve">25. </w:t>
      </w:r>
      <w:r w:rsidR="00DE70D4">
        <w:rPr>
          <w:rFonts w:ascii="Times New Roman" w:eastAsia="Times New Roman" w:hAnsi="Times New Roman" w:cs="Times New Roman"/>
          <w:b/>
          <w:sz w:val="28"/>
          <w:szCs w:val="28"/>
          <w:lang w:val="kk-KZ"/>
        </w:rPr>
        <w:t>Дене шынықтыру мұғалімі қызметінің мазмұны</w:t>
      </w:r>
    </w:p>
    <w:p w:rsidR="00DE70D4" w:rsidRPr="00DE70D4" w:rsidRDefault="00DE70D4" w:rsidP="00103007">
      <w:pPr>
        <w:spacing w:line="236" w:lineRule="auto"/>
        <w:jc w:val="both"/>
        <w:rPr>
          <w:rFonts w:ascii="Times New Roman" w:eastAsia="Times New Roman" w:hAnsi="Times New Roman" w:cs="Times New Roman"/>
          <w:sz w:val="28"/>
          <w:szCs w:val="28"/>
          <w:lang w:val="kk-KZ"/>
        </w:rPr>
      </w:pPr>
      <w:r w:rsidRPr="00DE70D4">
        <w:rPr>
          <w:rFonts w:ascii="Times New Roman" w:eastAsia="Times New Roman" w:hAnsi="Times New Roman" w:cs="Times New Roman"/>
          <w:sz w:val="28"/>
          <w:szCs w:val="28"/>
          <w:lang w:val="kk-KZ"/>
        </w:rPr>
        <w:t>Дене шынықтыру пәні мұғалімі қызметінің құрылымы мен мазмұны. Дене шынықтыру сабақтарындағы үлгерімді тексеру және бағалау. Дене шынықтыру сабақтарының құрылымы мен мазмұнының ерекшеліктері, жас топтарын ұйымдастыру әдістері.</w:t>
      </w:r>
    </w:p>
    <w:p w:rsidR="000066BB" w:rsidRPr="00DE70D4" w:rsidRDefault="000066BB" w:rsidP="0076630E">
      <w:pPr>
        <w:spacing w:line="12" w:lineRule="exact"/>
        <w:ind w:right="-29" w:firstLine="709"/>
        <w:rPr>
          <w:rFonts w:ascii="Times New Roman" w:eastAsia="Times New Roman" w:hAnsi="Times New Roman" w:cs="Times New Roman"/>
          <w:sz w:val="28"/>
          <w:szCs w:val="28"/>
          <w:lang w:val="kk-KZ"/>
        </w:rPr>
      </w:pPr>
    </w:p>
    <w:p w:rsidR="006100B5" w:rsidRDefault="006D2175" w:rsidP="00103007">
      <w:pPr>
        <w:spacing w:line="236" w:lineRule="auto"/>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26. </w:t>
      </w:r>
      <w:r w:rsidR="009E3B23">
        <w:rPr>
          <w:rFonts w:ascii="Times New Roman" w:eastAsia="Times New Roman" w:hAnsi="Times New Roman" w:cs="Times New Roman"/>
          <w:b/>
          <w:sz w:val="28"/>
          <w:szCs w:val="28"/>
          <w:lang w:val="kk-KZ"/>
        </w:rPr>
        <w:t>Әр түрлі жастағы балалардың қимыл әрекеттерін оқыту ерекшеліктері</w:t>
      </w:r>
    </w:p>
    <w:p w:rsidR="009E3B23" w:rsidRDefault="009E3B23" w:rsidP="00103007">
      <w:pPr>
        <w:spacing w:line="236" w:lineRule="auto"/>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Әр түрлі жастағы топтардағы студенттермен дене шынықтыру сабақтарында физикалық қасиеттерді тәрбиелеу әдістемесінің ерекшеліктері. Ұзартылған оқу күні режиміндегі дене шынықтыру-сауықтыру іс-шаралары.</w:t>
      </w:r>
    </w:p>
    <w:p w:rsidR="006100B5" w:rsidRDefault="006D2175" w:rsidP="00103007">
      <w:pPr>
        <w:spacing w:line="236" w:lineRule="auto"/>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27. </w:t>
      </w:r>
      <w:r w:rsidR="009E3B23">
        <w:rPr>
          <w:rFonts w:ascii="Times New Roman" w:eastAsia="Times New Roman" w:hAnsi="Times New Roman" w:cs="Times New Roman"/>
          <w:b/>
          <w:sz w:val="28"/>
          <w:szCs w:val="28"/>
          <w:lang w:val="kk-KZ"/>
        </w:rPr>
        <w:t xml:space="preserve">Жалпы білім беретін мектепте дене </w:t>
      </w:r>
      <w:r w:rsidR="0076630E" w:rsidRPr="0076630E">
        <w:rPr>
          <w:rFonts w:ascii="Times New Roman" w:eastAsia="Times New Roman" w:hAnsi="Times New Roman" w:cs="Times New Roman"/>
          <w:b/>
          <w:sz w:val="28"/>
          <w:szCs w:val="28"/>
          <w:lang w:val="kk-KZ"/>
        </w:rPr>
        <w:t>шынықтыру</w:t>
      </w:r>
      <w:r w:rsidR="009E3B23">
        <w:rPr>
          <w:rFonts w:ascii="Times New Roman" w:eastAsia="Times New Roman" w:hAnsi="Times New Roman" w:cs="Times New Roman"/>
          <w:b/>
          <w:sz w:val="28"/>
          <w:szCs w:val="28"/>
          <w:lang w:val="kk-KZ"/>
        </w:rPr>
        <w:t xml:space="preserve"> бойынша оқу үдерісін жоспарлау әдістемесі</w:t>
      </w:r>
    </w:p>
    <w:p w:rsidR="009E3B23" w:rsidRPr="009E3B23" w:rsidRDefault="009E3B23" w:rsidP="00103007">
      <w:pPr>
        <w:spacing w:line="236" w:lineRule="auto"/>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Сыныпқа жоспарлаудың негізгі құжаттарын жасау. Мектепте нақты дене шынықтыру-сауықтыру іс-шарасын өткізу әдістемесі.    Оқушылардың дене шынықтыру деңгейін анықтау әдістемесі. Алынған нәтижелерді талдау.</w:t>
      </w:r>
    </w:p>
    <w:p w:rsidR="000066BB" w:rsidRDefault="006100B5" w:rsidP="00103007">
      <w:pPr>
        <w:spacing w:line="0" w:lineRule="atLeast"/>
        <w:ind w:right="-29"/>
        <w:jc w:val="both"/>
        <w:rPr>
          <w:rFonts w:ascii="Times New Roman" w:eastAsia="Times New Roman" w:hAnsi="Times New Roman" w:cs="Times New Roman"/>
          <w:b/>
          <w:sz w:val="28"/>
          <w:szCs w:val="28"/>
          <w:lang w:val="kk-KZ"/>
        </w:rPr>
      </w:pPr>
      <w:r w:rsidRPr="009E3B23">
        <w:rPr>
          <w:rFonts w:ascii="Times New Roman" w:eastAsia="Times New Roman" w:hAnsi="Times New Roman" w:cs="Times New Roman"/>
          <w:b/>
          <w:sz w:val="28"/>
          <w:szCs w:val="28"/>
          <w:lang w:val="kk-KZ"/>
        </w:rPr>
        <w:t xml:space="preserve">28. </w:t>
      </w:r>
      <w:r w:rsidR="009E3B23">
        <w:rPr>
          <w:rFonts w:ascii="Times New Roman" w:eastAsia="Times New Roman" w:hAnsi="Times New Roman" w:cs="Times New Roman"/>
          <w:b/>
          <w:sz w:val="28"/>
          <w:szCs w:val="28"/>
          <w:lang w:val="kk-KZ"/>
        </w:rPr>
        <w:t xml:space="preserve">Дене </w:t>
      </w:r>
      <w:r w:rsidR="005F11BF" w:rsidRPr="005F11BF">
        <w:rPr>
          <w:rFonts w:ascii="Times New Roman" w:eastAsia="Times New Roman" w:hAnsi="Times New Roman" w:cs="Times New Roman"/>
          <w:b/>
          <w:sz w:val="28"/>
          <w:szCs w:val="28"/>
          <w:lang w:val="kk-KZ"/>
        </w:rPr>
        <w:t>шынықтыру</w:t>
      </w:r>
      <w:r w:rsidR="009E3B23">
        <w:rPr>
          <w:rFonts w:ascii="Times New Roman" w:eastAsia="Times New Roman" w:hAnsi="Times New Roman" w:cs="Times New Roman"/>
          <w:b/>
          <w:sz w:val="28"/>
          <w:szCs w:val="28"/>
          <w:lang w:val="kk-KZ"/>
        </w:rPr>
        <w:t xml:space="preserve"> жекелендірілген бағдарламасын әзірлеу</w:t>
      </w:r>
    </w:p>
    <w:p w:rsidR="009E3B23" w:rsidRPr="00261061" w:rsidRDefault="009E3B23" w:rsidP="00103007">
      <w:pPr>
        <w:spacing w:line="0" w:lineRule="atLeast"/>
        <w:ind w:right="-29"/>
        <w:jc w:val="both"/>
        <w:rPr>
          <w:rFonts w:ascii="Times New Roman" w:eastAsia="Times New Roman" w:hAnsi="Times New Roman" w:cs="Times New Roman"/>
          <w:sz w:val="28"/>
          <w:szCs w:val="28"/>
          <w:lang w:val="kk-KZ"/>
        </w:rPr>
      </w:pPr>
      <w:r w:rsidRPr="009E3B23">
        <w:rPr>
          <w:rFonts w:ascii="Times New Roman" w:eastAsia="Times New Roman" w:hAnsi="Times New Roman" w:cs="Times New Roman"/>
          <w:sz w:val="28"/>
          <w:szCs w:val="28"/>
          <w:lang w:val="kk-KZ"/>
        </w:rPr>
        <w:t>Арнайы медициналық топтың оқушыларымен дене шынықтыру сабақтарын ұйымдастыру және өткізу әдістемесінің ерекшеліктері.</w:t>
      </w:r>
    </w:p>
    <w:p w:rsidR="000066BB" w:rsidRPr="009E3B23" w:rsidRDefault="000066BB" w:rsidP="0076630E">
      <w:pPr>
        <w:spacing w:line="12" w:lineRule="exact"/>
        <w:ind w:left="567" w:right="-29" w:firstLine="709"/>
        <w:jc w:val="both"/>
        <w:rPr>
          <w:rFonts w:ascii="Times New Roman" w:eastAsia="Times New Roman" w:hAnsi="Times New Roman" w:cs="Times New Roman"/>
          <w:sz w:val="28"/>
          <w:szCs w:val="28"/>
          <w:lang w:val="kk-KZ"/>
        </w:rPr>
      </w:pPr>
    </w:p>
    <w:p w:rsidR="009E3B23" w:rsidRDefault="009E3B23" w:rsidP="00103007">
      <w:pPr>
        <w:jc w:val="both"/>
        <w:rPr>
          <w:rFonts w:ascii="Times New Roman" w:hAnsi="Times New Roman" w:cs="Times New Roman"/>
          <w:b/>
          <w:sz w:val="28"/>
          <w:szCs w:val="28"/>
          <w:lang w:val="kk-KZ"/>
        </w:rPr>
      </w:pPr>
      <w:r>
        <w:rPr>
          <w:rFonts w:ascii="Times New Roman" w:hAnsi="Times New Roman" w:cs="Times New Roman"/>
          <w:b/>
          <w:sz w:val="28"/>
          <w:szCs w:val="28"/>
          <w:lang w:val="kk-KZ"/>
        </w:rPr>
        <w:t>29.</w:t>
      </w:r>
      <w:r w:rsidRPr="009E3B23">
        <w:rPr>
          <w:lang w:val="kk-KZ"/>
        </w:rPr>
        <w:t xml:space="preserve"> </w:t>
      </w:r>
      <w:r w:rsidRPr="009E3B23">
        <w:rPr>
          <w:rFonts w:ascii="Times New Roman" w:hAnsi="Times New Roman" w:cs="Times New Roman"/>
          <w:b/>
          <w:sz w:val="28"/>
          <w:szCs w:val="28"/>
          <w:lang w:val="kk-KZ"/>
        </w:rPr>
        <w:t>Дене шынықтыру сабағын құрудың ғылыми-әдістемелік негіздері (шұғылданушылардың жұмысқа қабілеттілік динамикасы, сабақ құрылымы, сабақ бөлімдерінің мазмұны мен ұзақтығы).</w:t>
      </w:r>
    </w:p>
    <w:p w:rsidR="00DB381B" w:rsidRPr="009E3B23" w:rsidRDefault="009E3B23" w:rsidP="00103007">
      <w:pPr>
        <w:jc w:val="both"/>
        <w:rPr>
          <w:rFonts w:ascii="Times New Roman" w:hAnsi="Times New Roman" w:cs="Times New Roman"/>
          <w:sz w:val="28"/>
          <w:szCs w:val="28"/>
          <w:lang w:val="kk-KZ"/>
        </w:rPr>
      </w:pPr>
      <w:r w:rsidRPr="009E3B23">
        <w:rPr>
          <w:rFonts w:ascii="Times New Roman" w:hAnsi="Times New Roman" w:cs="Times New Roman"/>
          <w:sz w:val="28"/>
          <w:szCs w:val="28"/>
          <w:lang w:val="kk-KZ"/>
        </w:rPr>
        <w:t xml:space="preserve">Сабақтың міндеттері мен мазмұны бойынша жіктелуі. Оқушылардың қызметін ұйымдастыру және басқару әдістері, оқушылардың белсенділігін арттыру әдістері. Сабақта жүктемені реттеу әдістері, оқу үлгерімін тексеру </w:t>
      </w:r>
      <w:r w:rsidRPr="009E3B23">
        <w:rPr>
          <w:rFonts w:ascii="Times New Roman" w:hAnsi="Times New Roman" w:cs="Times New Roman"/>
          <w:sz w:val="28"/>
          <w:szCs w:val="28"/>
          <w:lang w:val="kk-KZ"/>
        </w:rPr>
        <w:lastRenderedPageBreak/>
        <w:t>және бағалау. Дене шынықтыру сабағында мұғалімнің іс-әрекетінің құрылымы</w:t>
      </w:r>
    </w:p>
    <w:p w:rsidR="00FB3C13" w:rsidRDefault="00FB3C13" w:rsidP="00157B36">
      <w:pPr>
        <w:jc w:val="both"/>
        <w:rPr>
          <w:rFonts w:ascii="Times New Roman" w:hAnsi="Times New Roman" w:cs="Times New Roman"/>
          <w:b/>
          <w:sz w:val="28"/>
          <w:szCs w:val="28"/>
          <w:lang w:val="kk-KZ"/>
        </w:rPr>
      </w:pPr>
      <w:r w:rsidRPr="00D11CA2">
        <w:rPr>
          <w:rFonts w:ascii="Times New Roman" w:hAnsi="Times New Roman" w:cs="Times New Roman"/>
          <w:b/>
          <w:sz w:val="28"/>
          <w:szCs w:val="28"/>
          <w:lang w:val="kk-KZ"/>
        </w:rPr>
        <w:t>30.</w:t>
      </w:r>
      <w:r w:rsidR="009E3B23" w:rsidRPr="009E3B23">
        <w:rPr>
          <w:lang w:val="kk-KZ"/>
        </w:rPr>
        <w:t xml:space="preserve"> </w:t>
      </w:r>
      <w:r w:rsidR="009E3B23" w:rsidRPr="009E3B23">
        <w:rPr>
          <w:rFonts w:ascii="Times New Roman" w:hAnsi="Times New Roman" w:cs="Times New Roman"/>
          <w:b/>
          <w:sz w:val="28"/>
          <w:szCs w:val="28"/>
          <w:lang w:val="kk-KZ"/>
        </w:rPr>
        <w:t>Жалпы орта білім беру мекемелерінде "дене шынықтыру және денсаулық" пәні бойынша сабақтың дайындық және қорытын</w:t>
      </w:r>
      <w:r w:rsidR="009E3B23">
        <w:rPr>
          <w:rFonts w:ascii="Times New Roman" w:hAnsi="Times New Roman" w:cs="Times New Roman"/>
          <w:b/>
          <w:sz w:val="28"/>
          <w:szCs w:val="28"/>
          <w:lang w:val="kk-KZ"/>
        </w:rPr>
        <w:t>ды бөлімдерін өткізу әдістемесі.</w:t>
      </w:r>
    </w:p>
    <w:p w:rsidR="009E3B23" w:rsidRDefault="009E3B23" w:rsidP="00103007">
      <w:pPr>
        <w:jc w:val="both"/>
        <w:rPr>
          <w:rFonts w:ascii="Times New Roman" w:hAnsi="Times New Roman" w:cs="Times New Roman"/>
          <w:sz w:val="28"/>
          <w:szCs w:val="28"/>
          <w:lang w:val="kk-KZ"/>
        </w:rPr>
      </w:pPr>
      <w:r w:rsidRPr="009E3B23">
        <w:rPr>
          <w:rFonts w:ascii="Times New Roman" w:hAnsi="Times New Roman" w:cs="Times New Roman"/>
          <w:sz w:val="28"/>
          <w:szCs w:val="28"/>
          <w:lang w:val="kk-KZ"/>
        </w:rPr>
        <w:t>Дене шынықтыру сабағының бөліктері мен компоненттерінің реттілігі мен өзара байланысы. Оқушыларды танымдық іс-әрекетке қосу кезектілігі. Физикалық көрсеткіштердің қажетті деңгейіне біртіндеп қол жеткізу.</w:t>
      </w:r>
    </w:p>
    <w:p w:rsidR="00CA3276" w:rsidRDefault="00CA3276" w:rsidP="005F11BF">
      <w:pPr>
        <w:ind w:firstLine="709"/>
        <w:jc w:val="both"/>
        <w:rPr>
          <w:rFonts w:ascii="Times New Roman" w:hAnsi="Times New Roman" w:cs="Times New Roman"/>
          <w:sz w:val="28"/>
          <w:szCs w:val="28"/>
          <w:lang w:val="kk-KZ"/>
        </w:rPr>
      </w:pPr>
    </w:p>
    <w:p w:rsidR="00CA3276" w:rsidRPr="009E3B23" w:rsidRDefault="00CA3276" w:rsidP="00157B36">
      <w:pPr>
        <w:jc w:val="both"/>
        <w:rPr>
          <w:rFonts w:ascii="Times New Roman" w:hAnsi="Times New Roman" w:cs="Times New Roman"/>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1-ШІ МОДУЛЬ </w:t>
      </w:r>
      <w:r w:rsidR="00103007" w:rsidRPr="00103007">
        <w:rPr>
          <w:rFonts w:ascii="Times New Roman" w:hAnsi="Times New Roman" w:cs="Times New Roman"/>
          <w:b/>
          <w:sz w:val="28"/>
          <w:szCs w:val="28"/>
          <w:lang w:val="kk-KZ"/>
        </w:rPr>
        <w:t xml:space="preserve">ТАҢДАҒАН СПОРТ ТҮРІН КӘСІБИ ЖЕТІЛДІРУ </w:t>
      </w:r>
      <w:r w:rsidR="00352F4F">
        <w:rPr>
          <w:rFonts w:ascii="Times New Roman" w:hAnsi="Times New Roman" w:cs="Times New Roman"/>
          <w:b/>
          <w:sz w:val="28"/>
          <w:szCs w:val="28"/>
          <w:lang w:val="kk-KZ"/>
        </w:rPr>
        <w:t>1</w:t>
      </w:r>
      <w:r>
        <w:rPr>
          <w:rFonts w:ascii="Times New Roman" w:hAnsi="Times New Roman" w:cs="Times New Roman"/>
          <w:b/>
          <w:sz w:val="28"/>
          <w:szCs w:val="28"/>
          <w:lang w:val="kk-KZ"/>
        </w:rPr>
        <w:t>.</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1. Қазақстанда дене шынықтыру жүйесінің қалыптасуы мен дамуының тарихи алғышарттары.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 Дене шынықтыру мен спорттың жалпы білім беру жүйесі.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3. Дене шынықтыру және спорт саласындағы заманауи маманның қызметіне қойылатын талаптар, мұғалімнің кәсіби құзыреттілігі.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4. Дене шынықтыру және спорт саласы мамандарының заманауи жағдайларда кәсіби білім алуы. Спорттық қызмет үлгісінің сипаттамасы.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5. Дене шынықтыру және спорттың біртұтас педагогикалық үдеріс құрамындағы мәні.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6 Педагогикалық үдерісті ұйымдастыру қағидаттары, дене шынықтыру және спорт педагогикасының біртұтас педагогикалық үдеріс жағдайында жүзеге асырылу ерекшеліктері.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7. Кәсіби білім беру жүйесіндегі оқытудың тәжірибелік-бағдарлы сипаты.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8. Дене шынықтыру және спорт саласындағы оқыту әдістері.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9. Жеке тұлғаның дене шынықтырумен және спортпен шұғылдану барысында дамуы.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10. Дене шынықтыру және спортпен шұғылдану барысындағы тәрбиенің мазмұнын, ұйымдастырылу түрлерін, әдістері мен оқыту құралдарын таңдау</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11. Спортшының отбасында тәрбиелену ерекшеліктері.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12. Ұжымның және оқушылардың жеке басылық мәселелерін шешудің заманауи тәсілдері.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13.  Спорттық ұжымды қалыптастыру және оған басшылық жасау.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14. Педагогикалық үдерісті басқару ережелері.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 15. Педагогикалық үдерісті басқару ережелері.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16. Педагогикалық жүйені басқарудың заманауи теориясы</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17. Біртұтас педагогикалық үдері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18. Қимыл әрекеттерін үйрету және дене қасиеттерін дамыту кездері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19. Таңдаған спорт түрлерінде дайындықтың жас ерекшеліктері: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 20. Таңдаған спорт түрлері бойынша дене-күш дайындығы:</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 21. Таңдаған спорт түрлерінің тәсілдері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22. Таңдаған спорт түрлер жарыс ережесі. Таңдаған спорт түрлерінің әдістерін классификациялау, топтау, жүйелеу, атау беру</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23. Таңдаған спорт түрлеріне кіріспе. Таңдаған спорт түрлерінің ҚР дене</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24. Қазақстандағы таңдаған спорт түрлері даму тарихы</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lastRenderedPageBreak/>
        <w:t>25. Таңдаған спорт түрлері бойынша кәсіптік жаттықтырушылық қызметті жетілдіру</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26. Балуанның негізгі қарсыластарна мінездеме жасау</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27. Дене шынықтыру және спорт саласындағы оқыту әдістері.</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28. Жеке тұлғаның дене шынықтырумен және спортпен шұғылдану барысында дамуы. </w:t>
      </w:r>
    </w:p>
    <w:p w:rsidR="00103007" w:rsidRPr="00103007" w:rsidRDefault="00103007" w:rsidP="00103007">
      <w:pPr>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 xml:space="preserve">29. Дене шынықтыру және спортпен шұғылдану барысындағы тәрбиенің мазмұнын, ұйымдастырылу түрлерін, әдістері мен оқыту құралдарын таңдау.      </w:t>
      </w:r>
    </w:p>
    <w:p w:rsidR="006D5465" w:rsidRDefault="00103007" w:rsidP="00103007">
      <w:pPr>
        <w:spacing w:line="234" w:lineRule="auto"/>
        <w:ind w:right="-29"/>
        <w:jc w:val="both"/>
        <w:rPr>
          <w:rFonts w:ascii="Times New Roman" w:eastAsia="Times New Roman" w:hAnsi="Times New Roman" w:cs="Times New Roman"/>
          <w:sz w:val="28"/>
          <w:szCs w:val="28"/>
          <w:lang w:val="kk-KZ"/>
        </w:rPr>
      </w:pPr>
      <w:r w:rsidRPr="00103007">
        <w:rPr>
          <w:rFonts w:ascii="Times New Roman" w:eastAsia="Times New Roman" w:hAnsi="Times New Roman" w:cs="Times New Roman"/>
          <w:sz w:val="28"/>
          <w:szCs w:val="28"/>
          <w:lang w:val="kk-KZ"/>
        </w:rPr>
        <w:t>30. Спортшының отбасында тәрбиелену ерекшеліктері</w:t>
      </w:r>
    </w:p>
    <w:p w:rsidR="00103007" w:rsidRPr="00103007" w:rsidRDefault="00103007" w:rsidP="00103007">
      <w:pPr>
        <w:spacing w:line="234" w:lineRule="auto"/>
        <w:ind w:right="-29"/>
        <w:jc w:val="both"/>
        <w:rPr>
          <w:rFonts w:ascii="Times New Roman" w:eastAsia="Times New Roman" w:hAnsi="Times New Roman" w:cs="Times New Roman"/>
          <w:b/>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2 – ШІ МОДУЛЬ  «ДЕНЕ ШЫНЫҚТЫРУ ЖӘНЕ СПОРТ ПЕДАГОГИКАСЫ»</w:t>
      </w:r>
    </w:p>
    <w:p w:rsidR="00CA3276" w:rsidRDefault="00CA3276" w:rsidP="00157B36">
      <w:pPr>
        <w:pStyle w:val="a4"/>
        <w:jc w:val="both"/>
        <w:rPr>
          <w:rFonts w:ascii="Times New Roman" w:hAnsi="Times New Roman" w:cs="Times New Roman"/>
          <w:sz w:val="28"/>
          <w:szCs w:val="28"/>
          <w:lang w:val="kk-KZ"/>
        </w:rPr>
      </w:pPr>
    </w:p>
    <w:p w:rsidR="00CA3276" w:rsidRDefault="00CA3276"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1.Қазақстан аумағында дене тәрбие жүйесінің тарихи қалыптасуы мен дамуының алғышарттары</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CA3276">
        <w:rPr>
          <w:rFonts w:ascii="Times New Roman" w:hAnsi="Times New Roman" w:cs="Times New Roman"/>
          <w:sz w:val="28"/>
          <w:szCs w:val="28"/>
          <w:lang w:val="kk-KZ"/>
        </w:rPr>
        <w:t>Жалпы білім беру жүйесіндегі дене шынықтыру мен спорттың рөлі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00CA3276">
        <w:rPr>
          <w:rFonts w:ascii="Times New Roman" w:hAnsi="Times New Roman" w:cs="Times New Roman"/>
          <w:sz w:val="28"/>
          <w:szCs w:val="28"/>
          <w:lang w:val="kk-KZ"/>
        </w:rPr>
        <w:t xml:space="preserve">Әлемдік білім беру кеңістігіне дене білім беруді интеграциялау     </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CA3276">
        <w:rPr>
          <w:rFonts w:ascii="Times New Roman" w:hAnsi="Times New Roman" w:cs="Times New Roman"/>
          <w:sz w:val="28"/>
          <w:szCs w:val="28"/>
          <w:lang w:val="kk-KZ"/>
        </w:rPr>
        <w:t>Дене шынықтыру және спорт жөн</w:t>
      </w:r>
      <w:r w:rsidR="00103007">
        <w:rPr>
          <w:rFonts w:ascii="Times New Roman" w:hAnsi="Times New Roman" w:cs="Times New Roman"/>
          <w:sz w:val="28"/>
          <w:szCs w:val="28"/>
          <w:lang w:val="kk-KZ"/>
        </w:rPr>
        <w:t xml:space="preserve">індегі қазіргі заманғы маманның </w:t>
      </w:r>
      <w:r w:rsidR="00CA3276">
        <w:rPr>
          <w:rFonts w:ascii="Times New Roman" w:hAnsi="Times New Roman" w:cs="Times New Roman"/>
          <w:sz w:val="28"/>
          <w:szCs w:val="28"/>
          <w:lang w:val="kk-KZ"/>
        </w:rPr>
        <w:t>қызметіне қойылатын талаптар</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CA3276">
        <w:rPr>
          <w:rFonts w:ascii="Times New Roman" w:hAnsi="Times New Roman" w:cs="Times New Roman"/>
          <w:sz w:val="28"/>
          <w:szCs w:val="28"/>
          <w:lang w:val="kk-KZ"/>
        </w:rPr>
        <w:t>Мұғалімнің кәсіби құзыреттілігі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CA3276">
        <w:rPr>
          <w:rFonts w:ascii="Times New Roman" w:hAnsi="Times New Roman" w:cs="Times New Roman"/>
          <w:sz w:val="28"/>
          <w:szCs w:val="28"/>
          <w:lang w:val="kk-KZ"/>
        </w:rPr>
        <w:t>Қазіргі жағдайда дене шынықтыру және спорт мамандарының кәсі</w:t>
      </w:r>
      <w:r w:rsidR="00103007">
        <w:rPr>
          <w:rFonts w:ascii="Times New Roman" w:hAnsi="Times New Roman" w:cs="Times New Roman"/>
          <w:sz w:val="28"/>
          <w:szCs w:val="28"/>
          <w:lang w:val="kk-KZ"/>
        </w:rPr>
        <w:t xml:space="preserve">би </w:t>
      </w:r>
      <w:r w:rsidR="00CA3276">
        <w:rPr>
          <w:rFonts w:ascii="Times New Roman" w:hAnsi="Times New Roman" w:cs="Times New Roman"/>
          <w:sz w:val="28"/>
          <w:szCs w:val="28"/>
          <w:lang w:val="kk-KZ"/>
        </w:rPr>
        <w:t>білімі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CA3276">
        <w:rPr>
          <w:rFonts w:ascii="Times New Roman" w:hAnsi="Times New Roman" w:cs="Times New Roman"/>
          <w:sz w:val="28"/>
          <w:szCs w:val="28"/>
          <w:lang w:val="kk-KZ"/>
        </w:rPr>
        <w:t>Тұтас педагогикалық процесс жүйесінде дене шынықтыру мен спорттың мәні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CA3276">
        <w:rPr>
          <w:rFonts w:ascii="Times New Roman" w:hAnsi="Times New Roman" w:cs="Times New Roman"/>
          <w:sz w:val="28"/>
          <w:szCs w:val="28"/>
          <w:lang w:val="kk-KZ"/>
        </w:rPr>
        <w:t>Педагогикалық процесті ұйымдастыру принциптері</w:t>
      </w:r>
    </w:p>
    <w:p w:rsidR="00CA3276" w:rsidRDefault="009C72D8"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CA3276">
        <w:rPr>
          <w:rFonts w:ascii="Times New Roman" w:hAnsi="Times New Roman" w:cs="Times New Roman"/>
          <w:sz w:val="28"/>
          <w:szCs w:val="28"/>
          <w:lang w:val="kk-KZ"/>
        </w:rPr>
        <w:t>Тұтас педагогикалық процесс жағдайында дене тәрбиесі педагогикасының жүзеге асыру ерекшелігі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CA3276">
        <w:rPr>
          <w:rFonts w:ascii="Times New Roman" w:hAnsi="Times New Roman" w:cs="Times New Roman"/>
          <w:sz w:val="28"/>
          <w:szCs w:val="28"/>
          <w:lang w:val="kk-KZ"/>
        </w:rPr>
        <w:t>Кәсіптік білім беру жүйесіндегі оқытудың тәжірибелік бағдарлы сипаты</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CA3276">
        <w:rPr>
          <w:rFonts w:ascii="Times New Roman" w:hAnsi="Times New Roman" w:cs="Times New Roman"/>
          <w:sz w:val="28"/>
          <w:szCs w:val="28"/>
          <w:lang w:val="kk-KZ"/>
        </w:rPr>
        <w:t>Дене шынықтыру және спорт саласындағы педагогикалық үдерісті ұйымдастыру нысандары</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CA3276">
        <w:rPr>
          <w:rFonts w:ascii="Times New Roman" w:hAnsi="Times New Roman" w:cs="Times New Roman"/>
          <w:sz w:val="28"/>
          <w:szCs w:val="28"/>
          <w:lang w:val="kk-KZ"/>
        </w:rPr>
        <w:t>Оқыту әдістері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CA3276">
        <w:rPr>
          <w:rFonts w:ascii="Times New Roman" w:hAnsi="Times New Roman" w:cs="Times New Roman"/>
          <w:sz w:val="28"/>
          <w:szCs w:val="28"/>
          <w:lang w:val="kk-KZ"/>
        </w:rPr>
        <w:t xml:space="preserve">Дене шынықтыру және спортпен айналысу барысында жеке тұлғаны дамыту </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CA3276">
        <w:rPr>
          <w:rFonts w:ascii="Times New Roman" w:hAnsi="Times New Roman" w:cs="Times New Roman"/>
          <w:sz w:val="28"/>
          <w:szCs w:val="28"/>
          <w:lang w:val="kk-KZ"/>
        </w:rPr>
        <w:t>Спорттық топта тұлғаны қалыптастырудың педагогикалық принциптері</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CA3276">
        <w:rPr>
          <w:rFonts w:ascii="Times New Roman" w:hAnsi="Times New Roman" w:cs="Times New Roman"/>
          <w:sz w:val="28"/>
          <w:szCs w:val="28"/>
          <w:lang w:val="kk-KZ"/>
        </w:rPr>
        <w:t>Дене шынықтыру және спорт сабақтарында тәрбие мазмұнын, нысандарын, әдістерін, құралдарын іріктеу</w:t>
      </w:r>
    </w:p>
    <w:p w:rsidR="00CA3276" w:rsidRDefault="00CE66EC" w:rsidP="00103007">
      <w:pPr>
        <w:pStyle w:val="a4"/>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CA3276">
        <w:rPr>
          <w:rFonts w:ascii="Times New Roman" w:hAnsi="Times New Roman" w:cs="Times New Roman"/>
          <w:sz w:val="28"/>
          <w:szCs w:val="28"/>
          <w:lang w:val="kk-KZ"/>
        </w:rPr>
        <w:t>Спортшыны отбасында тәрбиелеу ерекшеліктері</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CA3276">
        <w:rPr>
          <w:rFonts w:ascii="Times New Roman" w:hAnsi="Times New Roman" w:cs="Times New Roman"/>
          <w:sz w:val="28"/>
          <w:szCs w:val="28"/>
          <w:lang w:val="kk-KZ"/>
        </w:rPr>
        <w:t>Ұжым және жеке оқушылар проблемаларына заманауи бағыттары</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CA3276">
        <w:rPr>
          <w:rFonts w:ascii="Times New Roman" w:hAnsi="Times New Roman" w:cs="Times New Roman"/>
          <w:sz w:val="28"/>
          <w:szCs w:val="28"/>
          <w:lang w:val="kk-KZ"/>
        </w:rPr>
        <w:t>Спорттық ұжымды қалыптастыру және басқару</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19.</w:t>
      </w:r>
      <w:r w:rsidR="00CA3276">
        <w:rPr>
          <w:rFonts w:ascii="Times New Roman" w:hAnsi="Times New Roman" w:cs="Times New Roman"/>
          <w:sz w:val="28"/>
          <w:szCs w:val="28"/>
          <w:lang w:val="kk-KZ"/>
        </w:rPr>
        <w:t>Спорттық-педагогикалық өзара қатынастарда жанжалдар</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CA3276">
        <w:rPr>
          <w:rFonts w:ascii="Times New Roman" w:hAnsi="Times New Roman" w:cs="Times New Roman"/>
          <w:sz w:val="28"/>
          <w:szCs w:val="28"/>
          <w:lang w:val="kk-KZ"/>
        </w:rPr>
        <w:t>Дене шынықтыру мұғалімі мен жаттықтырушының педагогикалық шеберлігінің мәні</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CA3276">
        <w:rPr>
          <w:rFonts w:ascii="Times New Roman" w:hAnsi="Times New Roman" w:cs="Times New Roman"/>
          <w:sz w:val="28"/>
          <w:szCs w:val="28"/>
          <w:lang w:val="kk-KZ"/>
        </w:rPr>
        <w:t>Педагогикалық үрдісті жүзеге асыру технологиясы</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22.</w:t>
      </w:r>
      <w:r w:rsidR="00CA3276">
        <w:rPr>
          <w:rFonts w:ascii="Times New Roman" w:hAnsi="Times New Roman" w:cs="Times New Roman"/>
          <w:sz w:val="28"/>
          <w:szCs w:val="28"/>
          <w:lang w:val="kk-KZ"/>
        </w:rPr>
        <w:t>Педагогикалық үдерісті басқару принциптері</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23.</w:t>
      </w:r>
      <w:r w:rsidR="00CA3276">
        <w:rPr>
          <w:rFonts w:ascii="Times New Roman" w:hAnsi="Times New Roman" w:cs="Times New Roman"/>
          <w:sz w:val="28"/>
          <w:szCs w:val="28"/>
          <w:lang w:val="kk-KZ"/>
        </w:rPr>
        <w:t>Педагогикалық үдерісті жоспарлау және диагностикалау</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24.</w:t>
      </w:r>
      <w:r w:rsidR="00CA3276">
        <w:rPr>
          <w:rFonts w:ascii="Times New Roman" w:hAnsi="Times New Roman" w:cs="Times New Roman"/>
          <w:sz w:val="28"/>
          <w:szCs w:val="28"/>
          <w:lang w:val="kk-KZ"/>
        </w:rPr>
        <w:t>Спорттық педагогтың тәрбие қызметінің жүйесі</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25.</w:t>
      </w:r>
      <w:r w:rsidR="00CA3276">
        <w:rPr>
          <w:rFonts w:ascii="Times New Roman" w:hAnsi="Times New Roman" w:cs="Times New Roman"/>
          <w:sz w:val="28"/>
          <w:szCs w:val="28"/>
          <w:lang w:val="kk-KZ"/>
        </w:rPr>
        <w:t>Спорттық педагогтың педагогикалық шеберлігі</w:t>
      </w:r>
    </w:p>
    <w:p w:rsidR="00CA3276" w:rsidRDefault="009C72D8"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00CA3276">
        <w:rPr>
          <w:rFonts w:ascii="Times New Roman" w:hAnsi="Times New Roman" w:cs="Times New Roman"/>
          <w:sz w:val="28"/>
          <w:szCs w:val="28"/>
          <w:lang w:val="kk-KZ"/>
        </w:rPr>
        <w:t>Дене шынықтыру және спорт саласындағы педагогикалық технологиялар</w:t>
      </w:r>
    </w:p>
    <w:p w:rsidR="00CA3276" w:rsidRDefault="00CA3276"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27.Дене шынықтыру және спорт саласындағы педагогикалық инновациялар</w:t>
      </w:r>
    </w:p>
    <w:p w:rsidR="00CA3276" w:rsidRDefault="00CE66EC"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28.</w:t>
      </w:r>
      <w:r w:rsidR="00CA3276">
        <w:rPr>
          <w:rFonts w:ascii="Times New Roman" w:hAnsi="Times New Roman" w:cs="Times New Roman"/>
          <w:sz w:val="28"/>
          <w:szCs w:val="28"/>
          <w:lang w:val="kk-KZ"/>
        </w:rPr>
        <w:t>Дене шынықтыру және спорт саласындағы маманның дайындығын диагностикалау</w:t>
      </w:r>
    </w:p>
    <w:p w:rsidR="00CA3276" w:rsidRDefault="009C72D8"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29.</w:t>
      </w:r>
      <w:r w:rsidR="00CA3276">
        <w:rPr>
          <w:rFonts w:ascii="Times New Roman" w:hAnsi="Times New Roman" w:cs="Times New Roman"/>
          <w:sz w:val="28"/>
          <w:szCs w:val="28"/>
          <w:lang w:val="kk-KZ"/>
        </w:rPr>
        <w:t>Педагогикалық шығармашылық, дене шынықтыру және спорт саласындағы нәтижелі педагогикалық қызмет факторлары.</w:t>
      </w:r>
    </w:p>
    <w:p w:rsidR="00CA3276" w:rsidRDefault="009C72D8" w:rsidP="00103007">
      <w:pPr>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CA3276">
        <w:rPr>
          <w:rFonts w:ascii="Times New Roman" w:hAnsi="Times New Roman" w:cs="Times New Roman"/>
          <w:sz w:val="28"/>
          <w:szCs w:val="28"/>
          <w:lang w:val="kk-KZ"/>
        </w:rPr>
        <w:t>Дене шынықтыру саласындағы студенттердің оқу-танымдық іс-әрекетінің өзін-өзі басқаруы: теория және технология</w:t>
      </w:r>
    </w:p>
    <w:p w:rsidR="00CA3276" w:rsidRDefault="00CA3276" w:rsidP="00157B36">
      <w:pPr>
        <w:ind w:left="426" w:hanging="426"/>
        <w:jc w:val="both"/>
        <w:rPr>
          <w:rFonts w:ascii="Times New Roman" w:hAnsi="Times New Roman" w:cs="Times New Roman"/>
          <w:sz w:val="28"/>
          <w:szCs w:val="28"/>
          <w:lang w:val="kk-KZ"/>
        </w:rPr>
      </w:pPr>
    </w:p>
    <w:p w:rsidR="00CA3276" w:rsidRDefault="00CA3276" w:rsidP="00157B36">
      <w:pPr>
        <w:jc w:val="both"/>
        <w:rPr>
          <w:rFonts w:ascii="Times New Roman" w:hAnsi="Times New Roman" w:cs="Times New Roman"/>
          <w:sz w:val="28"/>
          <w:szCs w:val="28"/>
          <w:lang w:val="kk-KZ"/>
        </w:rPr>
      </w:pPr>
    </w:p>
    <w:p w:rsidR="00CA3276" w:rsidRDefault="00CA3276" w:rsidP="00157B36">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3-ШІ МОДУЛЬ   «ДЕНЕ </w:t>
      </w:r>
      <w:r w:rsidR="00352F4F">
        <w:rPr>
          <w:rFonts w:ascii="Times New Roman" w:hAnsi="Times New Roman" w:cs="Times New Roman"/>
          <w:b/>
          <w:sz w:val="28"/>
          <w:szCs w:val="28"/>
          <w:lang w:val="kk-KZ"/>
        </w:rPr>
        <w:t>ТӘРБИЕСІНІҢ</w:t>
      </w:r>
      <w:r>
        <w:rPr>
          <w:rFonts w:ascii="Times New Roman" w:hAnsi="Times New Roman" w:cs="Times New Roman"/>
          <w:b/>
          <w:sz w:val="28"/>
          <w:szCs w:val="28"/>
          <w:lang w:val="kk-KZ"/>
        </w:rPr>
        <w:t xml:space="preserve"> ТЕОРИЯСЫ МЕН ӘДІСТЕМЕСІ»</w:t>
      </w:r>
    </w:p>
    <w:p w:rsidR="00CA3276" w:rsidRDefault="00CA3276" w:rsidP="00157B36">
      <w:pPr>
        <w:jc w:val="both"/>
        <w:rPr>
          <w:rFonts w:ascii="Times New Roman" w:hAnsi="Times New Roman" w:cs="Times New Roman"/>
          <w:sz w:val="28"/>
          <w:szCs w:val="28"/>
          <w:lang w:val="kk-KZ"/>
        </w:rPr>
      </w:pP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1.Дене шынықтыру теориясы мен әдістемесіне кіріспе</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 Дене шынықтырудың қоғамдық функциялары мен түрлері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3.  Дене шынықтыру жүйесі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4. Дене шынықтыру принциптері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5.Дене шынықтыру құралдары</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6. Дене шынықтыру әдістері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7. Қозғалу іс-әрекеттеріне үйрету</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8. Дене қасиеттерін тәрбиелеу негіздері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9. Тұлғаның дамуына бағытталған дене тәрбие процесі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10. Дене шынықтыру сабақтарын құру негіздері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11. Мектепке дейінгі және ерте жастағы балалардың дене тәрбиесі негіздері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12. Мектеп жасындағы дене тәрбиесі негіздері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13. Мектептегі дене шынықтыру жоспарлау және бақылау</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14. Сабақ мектептегі оқытудың негізгі түрі ретінде</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15. Дене шынықтыру сабақтарында дене қасиеттерді тәрбиелеу</w:t>
      </w:r>
    </w:p>
    <w:p w:rsidR="005F11BF" w:rsidRPr="005F11BF" w:rsidRDefault="005F11BF" w:rsidP="005F11BF">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5F11BF">
        <w:rPr>
          <w:rFonts w:ascii="Times New Roman" w:hAnsi="Times New Roman" w:cs="Times New Roman"/>
          <w:sz w:val="28"/>
          <w:szCs w:val="28"/>
          <w:lang w:val="kk-KZ"/>
        </w:rPr>
        <w:t>16. Бастауыш, орта және жоғары сыныптарда дене шынықтыру сабақтарын өткізу әдістемесі мен құрылымы</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17. Мектепте дене тәрбиесі бойынша сыныптан тыс жұмыс</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18. Оқытушылардың дене шынықтыру бойынша мектептен тыс жұмыс</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19. Ересек тұрғындардың дене шынықтыру негізгі бағыттары</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20. Студент жастардың дене тәрбиесі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 xml:space="preserve">22.Қарт және үлкен жастағы дене шынықтыру </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 xml:space="preserve"> 23. Бейімделу(адаптивное)дене шынықтыру</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24. Сауықтыру дене тәрбиесі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25. Дене шынықтыру мұғалімі қызметінің мазмұны</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26. Әр түрлі жастағы балалардың қимыл әрекеттерін оқыту ерекшеліктері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27. Жалпы білім беретін мектепте дене шынықтыру бойынша оқу үдерісін жоспарлау әдістемесі</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28. Дене шынықтыру жекелендірілген бағдарламасын әзірлеу</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lastRenderedPageBreak/>
        <w:t xml:space="preserve">29. Дене шынықтыру сабағын құрудың ғылыми-әдістемелік негіздері </w:t>
      </w:r>
    </w:p>
    <w:p w:rsidR="005F11BF" w:rsidRPr="005F11BF" w:rsidRDefault="005F11BF" w:rsidP="005F11BF">
      <w:pPr>
        <w:rPr>
          <w:rFonts w:ascii="Times New Roman" w:hAnsi="Times New Roman" w:cs="Times New Roman"/>
          <w:sz w:val="28"/>
          <w:szCs w:val="28"/>
          <w:lang w:val="kk-KZ"/>
        </w:rPr>
      </w:pPr>
      <w:r w:rsidRPr="005F11BF">
        <w:rPr>
          <w:rFonts w:ascii="Times New Roman" w:hAnsi="Times New Roman" w:cs="Times New Roman"/>
          <w:sz w:val="28"/>
          <w:szCs w:val="28"/>
          <w:lang w:val="kk-KZ"/>
        </w:rPr>
        <w:t>30. Жалпы орта білім беру мекемелерінде "дене шынықтыру және денсаулық" пәні бойынша сабақтың дайындық және қорытынды бөлімдерін өткізу әдістемесі.</w:t>
      </w:r>
    </w:p>
    <w:p w:rsidR="00D035BE" w:rsidRDefault="00D035BE" w:rsidP="00157B36">
      <w:pPr>
        <w:spacing w:line="0" w:lineRule="atLeast"/>
        <w:ind w:right="-293"/>
        <w:jc w:val="center"/>
        <w:rPr>
          <w:rFonts w:ascii="Times New Roman" w:eastAsia="Times New Roman" w:hAnsi="Times New Roman" w:cs="Times New Roman"/>
          <w:b/>
          <w:sz w:val="28"/>
          <w:szCs w:val="28"/>
          <w:lang w:val="kk-KZ"/>
        </w:rPr>
      </w:pPr>
    </w:p>
    <w:p w:rsidR="005F11BF" w:rsidRPr="009E3B23" w:rsidRDefault="005F11BF" w:rsidP="00157B36">
      <w:pPr>
        <w:spacing w:line="0" w:lineRule="atLeast"/>
        <w:ind w:right="-293"/>
        <w:jc w:val="center"/>
        <w:rPr>
          <w:rFonts w:ascii="Times New Roman" w:eastAsia="Times New Roman" w:hAnsi="Times New Roman" w:cs="Times New Roman"/>
          <w:b/>
          <w:sz w:val="28"/>
          <w:szCs w:val="28"/>
          <w:lang w:val="kk-KZ"/>
        </w:rPr>
      </w:pPr>
    </w:p>
    <w:p w:rsidR="00D035BE" w:rsidRPr="00157B36" w:rsidRDefault="00157B36" w:rsidP="00103007">
      <w:pPr>
        <w:rPr>
          <w:rFonts w:ascii="Times New Roman" w:eastAsia="Times New Roman" w:hAnsi="Times New Roman" w:cs="Times New Roman"/>
          <w:b/>
          <w:sz w:val="28"/>
          <w:szCs w:val="28"/>
          <w:lang w:val="kk-KZ"/>
        </w:rPr>
      </w:pPr>
      <w:r w:rsidRPr="00157B36">
        <w:rPr>
          <w:rFonts w:ascii="Times New Roman" w:eastAsia="Times New Roman" w:hAnsi="Times New Roman" w:cs="Times New Roman"/>
          <w:b/>
          <w:sz w:val="28"/>
          <w:szCs w:val="28"/>
          <w:lang w:val="kk-KZ"/>
        </w:rPr>
        <w:t>1-ШІ МОДУЛЬГЕ АРНАЛҒАН</w:t>
      </w:r>
      <w:r w:rsidR="00103007">
        <w:rPr>
          <w:rFonts w:ascii="Times New Roman" w:eastAsia="Times New Roman" w:hAnsi="Times New Roman" w:cs="Times New Roman"/>
          <w:b/>
          <w:sz w:val="28"/>
          <w:szCs w:val="28"/>
          <w:lang w:val="kk-KZ"/>
        </w:rPr>
        <w:t xml:space="preserve"> </w:t>
      </w:r>
      <w:r w:rsidRPr="00157B36">
        <w:rPr>
          <w:rFonts w:ascii="Times New Roman" w:eastAsia="Times New Roman" w:hAnsi="Times New Roman" w:cs="Times New Roman"/>
          <w:b/>
          <w:sz w:val="28"/>
          <w:szCs w:val="28"/>
          <w:lang w:val="kk-KZ"/>
        </w:rPr>
        <w:t>"</w:t>
      </w:r>
      <w:r w:rsidR="00103007" w:rsidRPr="00103007">
        <w:rPr>
          <w:lang w:val="kk-KZ"/>
        </w:rPr>
        <w:t xml:space="preserve"> </w:t>
      </w:r>
      <w:r w:rsidR="00103007" w:rsidRPr="00103007">
        <w:rPr>
          <w:rFonts w:ascii="Times New Roman" w:eastAsia="Times New Roman" w:hAnsi="Times New Roman" w:cs="Times New Roman"/>
          <w:b/>
          <w:sz w:val="28"/>
          <w:szCs w:val="28"/>
          <w:lang w:val="kk-KZ"/>
        </w:rPr>
        <w:t xml:space="preserve">ТАҢДАҒАН СПОРТ ТҮРІН КӘСІБИ ЖЕТІЛДІРУ </w:t>
      </w:r>
      <w:r w:rsidR="00352F4F">
        <w:rPr>
          <w:rFonts w:ascii="Times New Roman" w:eastAsia="Times New Roman" w:hAnsi="Times New Roman" w:cs="Times New Roman"/>
          <w:b/>
          <w:sz w:val="28"/>
          <w:szCs w:val="28"/>
          <w:lang w:val="kk-KZ"/>
        </w:rPr>
        <w:t>1</w:t>
      </w:r>
      <w:r w:rsidRPr="00157B36">
        <w:rPr>
          <w:rFonts w:ascii="Times New Roman" w:eastAsia="Times New Roman" w:hAnsi="Times New Roman" w:cs="Times New Roman"/>
          <w:b/>
          <w:sz w:val="28"/>
          <w:szCs w:val="28"/>
          <w:lang w:val="kk-KZ"/>
        </w:rPr>
        <w:t>" ӘДЕБИЕТТЕР ТІЗІМІ»</w:t>
      </w:r>
    </w:p>
    <w:p w:rsidR="00833CAC" w:rsidRPr="00CA3276" w:rsidRDefault="00833CAC" w:rsidP="00157B36">
      <w:pPr>
        <w:spacing w:line="232" w:lineRule="auto"/>
        <w:ind w:right="-448"/>
        <w:jc w:val="center"/>
        <w:rPr>
          <w:rFonts w:ascii="Times New Roman" w:eastAsia="Times New Roman" w:hAnsi="Times New Roman" w:cs="Times New Roman"/>
          <w:b/>
          <w:sz w:val="28"/>
          <w:szCs w:val="28"/>
          <w:lang w:val="kk-KZ"/>
        </w:rPr>
      </w:pPr>
    </w:p>
    <w:p w:rsidR="00D035BE" w:rsidRPr="00CA3276" w:rsidRDefault="00D035BE" w:rsidP="00157B36">
      <w:pPr>
        <w:spacing w:line="232" w:lineRule="auto"/>
        <w:ind w:right="-1"/>
        <w:jc w:val="center"/>
        <w:rPr>
          <w:rFonts w:ascii="Times New Roman" w:eastAsia="Times New Roman" w:hAnsi="Times New Roman" w:cs="Times New Roman"/>
          <w:b/>
          <w:sz w:val="28"/>
          <w:szCs w:val="28"/>
          <w:lang w:val="kk-KZ"/>
        </w:rPr>
      </w:pPr>
    </w:p>
    <w:p w:rsidR="00D035BE" w:rsidRDefault="00CA3276" w:rsidP="00157B36">
      <w:pPr>
        <w:spacing w:line="232" w:lineRule="auto"/>
        <w:ind w:right="-1"/>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Негізгі әдебиеттер тізімі:</w:t>
      </w:r>
    </w:p>
    <w:p w:rsidR="00CA3276" w:rsidRPr="00CA3276" w:rsidRDefault="00CA3276" w:rsidP="00157B36">
      <w:pPr>
        <w:spacing w:line="232" w:lineRule="auto"/>
        <w:ind w:right="-1"/>
        <w:jc w:val="center"/>
        <w:rPr>
          <w:rFonts w:ascii="Times New Roman" w:eastAsia="Times New Roman" w:hAnsi="Times New Roman" w:cs="Times New Roman"/>
          <w:b/>
          <w:sz w:val="28"/>
          <w:szCs w:val="28"/>
          <w:lang w:val="kk-KZ"/>
        </w:rPr>
      </w:pP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1. Козлов В.И.</w:t>
      </w:r>
      <w:r w:rsidRPr="00D11CA2">
        <w:rPr>
          <w:rFonts w:ascii="Times New Roman" w:hAnsi="Times New Roman" w:cs="Times New Roman"/>
          <w:sz w:val="28"/>
          <w:szCs w:val="28"/>
          <w:lang w:val="kk-KZ"/>
        </w:rPr>
        <w:t>, Гурова О.А.</w:t>
      </w:r>
      <w:r w:rsidRPr="00D11CA2">
        <w:rPr>
          <w:rFonts w:ascii="Times New Roman" w:hAnsi="Times New Roman" w:cs="Times New Roman"/>
          <w:sz w:val="28"/>
          <w:szCs w:val="28"/>
        </w:rPr>
        <w:t xml:space="preserve"> М. Анатомия человека. </w:t>
      </w:r>
      <w:r w:rsidRPr="00D11CA2">
        <w:rPr>
          <w:rFonts w:ascii="Times New Roman" w:hAnsi="Times New Roman" w:cs="Times New Roman"/>
          <w:sz w:val="28"/>
          <w:szCs w:val="28"/>
          <w:lang w:val="kk-KZ"/>
        </w:rPr>
        <w:t>М., РУДН, 20</w:t>
      </w:r>
      <w:r w:rsidR="00352F4F">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r w:rsidRPr="00D11CA2">
        <w:rPr>
          <w:rFonts w:ascii="Times New Roman" w:hAnsi="Times New Roman" w:cs="Times New Roman"/>
          <w:sz w:val="28"/>
          <w:szCs w:val="28"/>
        </w:rPr>
        <w:t>.</w:t>
      </w: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2. Иваницкий М.Ф. Анатомия человека. - М.: Олимпия, 20</w:t>
      </w:r>
      <w:r w:rsidR="00352F4F">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p>
    <w:p w:rsidR="007D70F2" w:rsidRPr="00D11CA2"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3. </w:t>
      </w:r>
      <w:proofErr w:type="spellStart"/>
      <w:r w:rsidRPr="00D11CA2">
        <w:rPr>
          <w:rFonts w:ascii="Times New Roman" w:hAnsi="Times New Roman" w:cs="Times New Roman"/>
          <w:sz w:val="28"/>
          <w:szCs w:val="28"/>
        </w:rPr>
        <w:t>Курепина</w:t>
      </w:r>
      <w:proofErr w:type="spellEnd"/>
      <w:r w:rsidRPr="00D11CA2">
        <w:rPr>
          <w:rFonts w:ascii="Times New Roman" w:hAnsi="Times New Roman" w:cs="Times New Roman"/>
          <w:sz w:val="28"/>
          <w:szCs w:val="28"/>
        </w:rPr>
        <w:t xml:space="preserve"> М.М., </w:t>
      </w:r>
      <w:proofErr w:type="spellStart"/>
      <w:r w:rsidRPr="00D11CA2">
        <w:rPr>
          <w:rFonts w:ascii="Times New Roman" w:hAnsi="Times New Roman" w:cs="Times New Roman"/>
          <w:sz w:val="28"/>
          <w:szCs w:val="28"/>
        </w:rPr>
        <w:t>Ожигова</w:t>
      </w:r>
      <w:proofErr w:type="spellEnd"/>
      <w:r w:rsidRPr="00D11CA2">
        <w:rPr>
          <w:rFonts w:ascii="Times New Roman" w:hAnsi="Times New Roman" w:cs="Times New Roman"/>
          <w:sz w:val="28"/>
          <w:szCs w:val="28"/>
        </w:rPr>
        <w:t xml:space="preserve"> А.П. Анатомия человека. – М.: </w:t>
      </w:r>
      <w:proofErr w:type="spellStart"/>
      <w:r w:rsidRPr="00D11CA2">
        <w:rPr>
          <w:rFonts w:ascii="Times New Roman" w:hAnsi="Times New Roman" w:cs="Times New Roman"/>
          <w:sz w:val="28"/>
          <w:szCs w:val="28"/>
        </w:rPr>
        <w:t>Владос</w:t>
      </w:r>
      <w:proofErr w:type="spellEnd"/>
      <w:r w:rsidRPr="00D11CA2">
        <w:rPr>
          <w:rFonts w:ascii="Times New Roman" w:hAnsi="Times New Roman" w:cs="Times New Roman"/>
          <w:sz w:val="28"/>
          <w:szCs w:val="28"/>
        </w:rPr>
        <w:t xml:space="preserve">, </w:t>
      </w:r>
      <w:r w:rsidRPr="00D11CA2">
        <w:rPr>
          <w:rFonts w:ascii="Times New Roman" w:hAnsi="Times New Roman" w:cs="Times New Roman"/>
          <w:sz w:val="28"/>
          <w:szCs w:val="28"/>
          <w:lang w:val="kk-KZ"/>
        </w:rPr>
        <w:t>20</w:t>
      </w:r>
      <w:r w:rsidR="00352F4F">
        <w:rPr>
          <w:rFonts w:ascii="Times New Roman" w:hAnsi="Times New Roman" w:cs="Times New Roman"/>
          <w:sz w:val="28"/>
          <w:szCs w:val="28"/>
          <w:lang w:val="kk-KZ"/>
        </w:rPr>
        <w:t>1</w:t>
      </w:r>
      <w:r w:rsidRPr="00D11CA2">
        <w:rPr>
          <w:rFonts w:ascii="Times New Roman" w:hAnsi="Times New Roman" w:cs="Times New Roman"/>
          <w:sz w:val="28"/>
          <w:szCs w:val="28"/>
          <w:lang w:val="kk-KZ"/>
        </w:rPr>
        <w:t>3</w:t>
      </w:r>
    </w:p>
    <w:p w:rsidR="00833CAC" w:rsidRPr="00D11CA2" w:rsidRDefault="007D70F2" w:rsidP="00157B36">
      <w:pPr>
        <w:spacing w:line="232" w:lineRule="auto"/>
        <w:ind w:right="-448"/>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4. Сапин М.Р., Брыксина З.Г. Анатомия человека</w:t>
      </w:r>
      <w:r w:rsidRPr="00D11CA2">
        <w:rPr>
          <w:rFonts w:ascii="Times New Roman" w:hAnsi="Times New Roman" w:cs="Times New Roman"/>
          <w:sz w:val="28"/>
          <w:szCs w:val="28"/>
        </w:rPr>
        <w:t>.</w:t>
      </w:r>
      <w:r w:rsidRPr="00D11CA2">
        <w:rPr>
          <w:rFonts w:ascii="Times New Roman" w:hAnsi="Times New Roman" w:cs="Times New Roman"/>
          <w:sz w:val="28"/>
          <w:szCs w:val="28"/>
          <w:lang w:val="kk-KZ"/>
        </w:rPr>
        <w:t xml:space="preserve"> - М.: Академия, 20</w:t>
      </w:r>
      <w:r w:rsidR="00352F4F">
        <w:rPr>
          <w:rFonts w:ascii="Times New Roman" w:hAnsi="Times New Roman" w:cs="Times New Roman"/>
          <w:sz w:val="28"/>
          <w:szCs w:val="28"/>
          <w:lang w:val="kk-KZ"/>
        </w:rPr>
        <w:t>1</w:t>
      </w:r>
      <w:r w:rsidRPr="00D11CA2">
        <w:rPr>
          <w:rFonts w:ascii="Times New Roman" w:hAnsi="Times New Roman" w:cs="Times New Roman"/>
          <w:sz w:val="28"/>
          <w:szCs w:val="28"/>
          <w:lang w:val="kk-KZ"/>
        </w:rPr>
        <w:t>8</w:t>
      </w:r>
    </w:p>
    <w:p w:rsidR="007D70F2" w:rsidRPr="00D11CA2" w:rsidRDefault="007D70F2" w:rsidP="00157B36">
      <w:pPr>
        <w:jc w:val="both"/>
        <w:rPr>
          <w:rFonts w:ascii="Times New Roman" w:hAnsi="Times New Roman" w:cs="Times New Roman"/>
          <w:sz w:val="28"/>
          <w:szCs w:val="28"/>
        </w:rPr>
      </w:pPr>
      <w:r w:rsidRPr="00D11CA2">
        <w:rPr>
          <w:rFonts w:ascii="Times New Roman" w:hAnsi="Times New Roman" w:cs="Times New Roman"/>
          <w:sz w:val="28"/>
          <w:szCs w:val="28"/>
          <w:lang w:val="kk-KZ"/>
        </w:rPr>
        <w:t>5</w:t>
      </w:r>
      <w:r w:rsidRPr="00D11CA2">
        <w:rPr>
          <w:rFonts w:ascii="Times New Roman" w:hAnsi="Times New Roman" w:cs="Times New Roman"/>
          <w:sz w:val="28"/>
          <w:szCs w:val="28"/>
        </w:rPr>
        <w:t xml:space="preserve">. </w:t>
      </w:r>
      <w:proofErr w:type="spellStart"/>
      <w:r w:rsidRPr="00D11CA2">
        <w:rPr>
          <w:rFonts w:ascii="Times New Roman" w:hAnsi="Times New Roman" w:cs="Times New Roman"/>
          <w:sz w:val="28"/>
          <w:szCs w:val="28"/>
        </w:rPr>
        <w:t>Сапин</w:t>
      </w:r>
      <w:proofErr w:type="spellEnd"/>
      <w:r w:rsidRPr="00D11CA2">
        <w:rPr>
          <w:rFonts w:ascii="Times New Roman" w:hAnsi="Times New Roman" w:cs="Times New Roman"/>
          <w:sz w:val="28"/>
          <w:szCs w:val="28"/>
        </w:rPr>
        <w:t xml:space="preserve"> М.Р., </w:t>
      </w:r>
      <w:proofErr w:type="spellStart"/>
      <w:r w:rsidRPr="00D11CA2">
        <w:rPr>
          <w:rFonts w:ascii="Times New Roman" w:hAnsi="Times New Roman" w:cs="Times New Roman"/>
          <w:sz w:val="28"/>
          <w:szCs w:val="28"/>
        </w:rPr>
        <w:t>Сивоглазов</w:t>
      </w:r>
      <w:proofErr w:type="spellEnd"/>
      <w:r w:rsidRPr="00D11CA2">
        <w:rPr>
          <w:rFonts w:ascii="Times New Roman" w:hAnsi="Times New Roman" w:cs="Times New Roman"/>
          <w:sz w:val="28"/>
          <w:szCs w:val="28"/>
        </w:rPr>
        <w:t xml:space="preserve"> В.И. Анатомия и физиология человека (с возрастными особенностями детского организма). – М.: Академия, 20</w:t>
      </w:r>
      <w:r w:rsidR="00352F4F">
        <w:rPr>
          <w:rFonts w:ascii="Times New Roman" w:hAnsi="Times New Roman" w:cs="Times New Roman"/>
          <w:sz w:val="28"/>
          <w:szCs w:val="28"/>
          <w:lang w:val="kk-KZ"/>
        </w:rPr>
        <w:t>1</w:t>
      </w:r>
      <w:r w:rsidRPr="00D11CA2">
        <w:rPr>
          <w:rFonts w:ascii="Times New Roman" w:hAnsi="Times New Roman" w:cs="Times New Roman"/>
          <w:sz w:val="28"/>
          <w:szCs w:val="28"/>
        </w:rPr>
        <w:t>8.</w:t>
      </w:r>
    </w:p>
    <w:p w:rsidR="00833CAC" w:rsidRPr="00D11CA2" w:rsidRDefault="007D70F2" w:rsidP="00157B36">
      <w:pPr>
        <w:spacing w:line="232" w:lineRule="auto"/>
        <w:ind w:right="-448"/>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6</w:t>
      </w:r>
      <w:r w:rsidRPr="00D11CA2">
        <w:rPr>
          <w:rFonts w:ascii="Times New Roman" w:hAnsi="Times New Roman" w:cs="Times New Roman"/>
          <w:sz w:val="28"/>
          <w:szCs w:val="28"/>
        </w:rPr>
        <w:t xml:space="preserve">. </w:t>
      </w:r>
      <w:proofErr w:type="spellStart"/>
      <w:r w:rsidRPr="00D11CA2">
        <w:rPr>
          <w:rFonts w:ascii="Times New Roman" w:hAnsi="Times New Roman" w:cs="Times New Roman"/>
          <w:sz w:val="28"/>
          <w:szCs w:val="28"/>
        </w:rPr>
        <w:t>Сапин</w:t>
      </w:r>
      <w:proofErr w:type="spellEnd"/>
      <w:r w:rsidRPr="00D11CA2">
        <w:rPr>
          <w:rFonts w:ascii="Times New Roman" w:hAnsi="Times New Roman" w:cs="Times New Roman"/>
          <w:sz w:val="28"/>
          <w:szCs w:val="28"/>
        </w:rPr>
        <w:t xml:space="preserve"> М.Р., </w:t>
      </w:r>
      <w:proofErr w:type="spellStart"/>
      <w:r w:rsidRPr="00D11CA2">
        <w:rPr>
          <w:rFonts w:ascii="Times New Roman" w:hAnsi="Times New Roman" w:cs="Times New Roman"/>
          <w:sz w:val="28"/>
          <w:szCs w:val="28"/>
        </w:rPr>
        <w:t>Билич</w:t>
      </w:r>
      <w:proofErr w:type="spellEnd"/>
      <w:r w:rsidRPr="00D11CA2">
        <w:rPr>
          <w:rFonts w:ascii="Times New Roman" w:hAnsi="Times New Roman" w:cs="Times New Roman"/>
          <w:sz w:val="28"/>
          <w:szCs w:val="28"/>
        </w:rPr>
        <w:t xml:space="preserve"> Г.Л. Анатомия человека. – </w:t>
      </w:r>
      <w:proofErr w:type="spellStart"/>
      <w:r w:rsidRPr="00D11CA2">
        <w:rPr>
          <w:rFonts w:ascii="Times New Roman" w:hAnsi="Times New Roman" w:cs="Times New Roman"/>
          <w:sz w:val="28"/>
          <w:szCs w:val="28"/>
        </w:rPr>
        <w:t>М.:Оникс</w:t>
      </w:r>
      <w:proofErr w:type="spellEnd"/>
      <w:r w:rsidRPr="00D11CA2">
        <w:rPr>
          <w:rFonts w:ascii="Times New Roman" w:hAnsi="Times New Roman" w:cs="Times New Roman"/>
          <w:sz w:val="28"/>
          <w:szCs w:val="28"/>
        </w:rPr>
        <w:t xml:space="preserve"> 21 век, 20</w:t>
      </w:r>
      <w:r w:rsidR="00352F4F">
        <w:rPr>
          <w:rFonts w:ascii="Times New Roman" w:hAnsi="Times New Roman" w:cs="Times New Roman"/>
          <w:sz w:val="28"/>
          <w:szCs w:val="28"/>
          <w:lang w:val="kk-KZ"/>
        </w:rPr>
        <w:t>1</w:t>
      </w:r>
      <w:r w:rsidRPr="00D11CA2">
        <w:rPr>
          <w:rFonts w:ascii="Times New Roman" w:hAnsi="Times New Roman" w:cs="Times New Roman"/>
          <w:sz w:val="28"/>
          <w:szCs w:val="28"/>
        </w:rPr>
        <w:t>6.</w:t>
      </w:r>
    </w:p>
    <w:p w:rsidR="007D70F2" w:rsidRPr="00D11CA2"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7</w:t>
      </w:r>
      <w:r w:rsidR="007D70F2" w:rsidRPr="00D11CA2">
        <w:rPr>
          <w:rFonts w:ascii="Times New Roman" w:hAnsi="Times New Roman" w:cs="Times New Roman"/>
          <w:sz w:val="28"/>
          <w:szCs w:val="28"/>
          <w:lang w:val="kk-KZ"/>
        </w:rPr>
        <w:t>. Смаил Н.Н. Анатомия человека со спортивной морфологией. Талдыкорган, 201</w:t>
      </w:r>
      <w:r w:rsidR="00352F4F">
        <w:rPr>
          <w:rFonts w:ascii="Times New Roman" w:hAnsi="Times New Roman" w:cs="Times New Roman"/>
          <w:sz w:val="28"/>
          <w:szCs w:val="28"/>
          <w:lang w:val="kk-KZ"/>
        </w:rPr>
        <w:t>2</w:t>
      </w:r>
    </w:p>
    <w:p w:rsidR="007D70F2" w:rsidRPr="00D11CA2" w:rsidRDefault="007D70F2" w:rsidP="00157B36">
      <w:pPr>
        <w:jc w:val="both"/>
        <w:rPr>
          <w:rFonts w:ascii="Times New Roman" w:hAnsi="Times New Roman" w:cs="Times New Roman"/>
          <w:sz w:val="28"/>
          <w:szCs w:val="28"/>
        </w:rPr>
      </w:pPr>
      <w:r w:rsidRPr="00D11CA2">
        <w:rPr>
          <w:rFonts w:ascii="Times New Roman" w:hAnsi="Times New Roman" w:cs="Times New Roman"/>
          <w:sz w:val="28"/>
          <w:szCs w:val="28"/>
          <w:lang w:val="kk-KZ"/>
        </w:rPr>
        <w:t xml:space="preserve">8. Никитюк Б.А., Чтецова В.П. Морфология человека. М., </w:t>
      </w:r>
      <w:r w:rsidR="00352F4F">
        <w:rPr>
          <w:rFonts w:ascii="Times New Roman" w:hAnsi="Times New Roman" w:cs="Times New Roman"/>
          <w:sz w:val="28"/>
          <w:szCs w:val="28"/>
          <w:lang w:val="kk-KZ"/>
        </w:rPr>
        <w:t>2014</w:t>
      </w:r>
    </w:p>
    <w:p w:rsidR="00D035BE" w:rsidRPr="00D11CA2" w:rsidRDefault="00D035BE" w:rsidP="00157B36">
      <w:pPr>
        <w:jc w:val="center"/>
        <w:rPr>
          <w:rFonts w:ascii="Times New Roman" w:hAnsi="Times New Roman" w:cs="Times New Roman"/>
          <w:b/>
          <w:sz w:val="28"/>
          <w:szCs w:val="28"/>
          <w:lang w:val="kk-KZ"/>
        </w:rPr>
      </w:pPr>
    </w:p>
    <w:p w:rsidR="00D035BE" w:rsidRDefault="002E2770" w:rsidP="00157B36">
      <w:pPr>
        <w:jc w:val="center"/>
        <w:rPr>
          <w:rFonts w:ascii="Times New Roman" w:hAnsi="Times New Roman" w:cs="Times New Roman"/>
          <w:b/>
          <w:sz w:val="28"/>
          <w:szCs w:val="28"/>
          <w:lang w:val="kk-KZ"/>
        </w:rPr>
      </w:pPr>
      <w:r w:rsidRPr="002E2770">
        <w:rPr>
          <w:rFonts w:ascii="Times New Roman" w:hAnsi="Times New Roman" w:cs="Times New Roman"/>
          <w:b/>
          <w:sz w:val="28"/>
          <w:szCs w:val="28"/>
          <w:lang w:val="kk-KZ"/>
        </w:rPr>
        <w:t>Қосымша:</w:t>
      </w:r>
    </w:p>
    <w:p w:rsidR="002E2770" w:rsidRPr="00D11CA2" w:rsidRDefault="002E2770" w:rsidP="00157B36">
      <w:pPr>
        <w:jc w:val="center"/>
        <w:rPr>
          <w:rFonts w:ascii="Times New Roman" w:hAnsi="Times New Roman" w:cs="Times New Roman"/>
          <w:b/>
          <w:sz w:val="28"/>
          <w:szCs w:val="28"/>
          <w:lang w:val="kk-KZ"/>
        </w:rPr>
      </w:pP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1. </w:t>
      </w:r>
      <w:r w:rsidR="002E2770" w:rsidRPr="002E2770">
        <w:rPr>
          <w:rFonts w:ascii="Times New Roman" w:hAnsi="Times New Roman" w:cs="Times New Roman"/>
          <w:sz w:val="28"/>
          <w:szCs w:val="28"/>
        </w:rPr>
        <w:t xml:space="preserve">Лысова Н.Ф., </w:t>
      </w:r>
      <w:proofErr w:type="spellStart"/>
      <w:r w:rsidR="002E2770" w:rsidRPr="002E2770">
        <w:rPr>
          <w:rFonts w:ascii="Times New Roman" w:hAnsi="Times New Roman" w:cs="Times New Roman"/>
          <w:sz w:val="28"/>
          <w:szCs w:val="28"/>
        </w:rPr>
        <w:t>Айзман</w:t>
      </w:r>
      <w:proofErr w:type="spellEnd"/>
      <w:r w:rsidR="002E2770" w:rsidRPr="002E2770">
        <w:rPr>
          <w:rFonts w:ascii="Times New Roman" w:hAnsi="Times New Roman" w:cs="Times New Roman"/>
          <w:sz w:val="28"/>
          <w:szCs w:val="28"/>
        </w:rPr>
        <w:t xml:space="preserve"> Р. И., Завьялова Я. Л., В. М. </w:t>
      </w:r>
      <w:proofErr w:type="spellStart"/>
      <w:r w:rsidR="002E2770" w:rsidRPr="002E2770">
        <w:rPr>
          <w:rFonts w:ascii="Times New Roman" w:hAnsi="Times New Roman" w:cs="Times New Roman"/>
          <w:sz w:val="28"/>
          <w:szCs w:val="28"/>
        </w:rPr>
        <w:t>Ширшова</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Жас</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ерекшелігі</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физиологиясы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және</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мектеп</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гигиенасы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Оқу</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құралы</w:t>
      </w:r>
      <w:proofErr w:type="spellEnd"/>
      <w:r w:rsidR="002E2770" w:rsidRPr="002E2770">
        <w:rPr>
          <w:rFonts w:ascii="Times New Roman" w:hAnsi="Times New Roman" w:cs="Times New Roman"/>
          <w:sz w:val="28"/>
          <w:szCs w:val="28"/>
        </w:rPr>
        <w:t xml:space="preserve">. 2-ші </w:t>
      </w:r>
      <w:proofErr w:type="spellStart"/>
      <w:r w:rsidR="002E2770" w:rsidRPr="002E2770">
        <w:rPr>
          <w:rFonts w:ascii="Times New Roman" w:hAnsi="Times New Roman" w:cs="Times New Roman"/>
          <w:sz w:val="28"/>
          <w:szCs w:val="28"/>
        </w:rPr>
        <w:t>басылым</w:t>
      </w:r>
      <w:proofErr w:type="spellEnd"/>
      <w:r w:rsidR="002E2770" w:rsidRPr="002E2770">
        <w:rPr>
          <w:rFonts w:ascii="Times New Roman" w:hAnsi="Times New Roman" w:cs="Times New Roman"/>
          <w:sz w:val="28"/>
          <w:szCs w:val="28"/>
        </w:rPr>
        <w:t>. стер. Новосибирск, 201</w:t>
      </w:r>
      <w:r w:rsidR="00352F4F">
        <w:rPr>
          <w:rFonts w:ascii="Times New Roman" w:hAnsi="Times New Roman" w:cs="Times New Roman"/>
          <w:sz w:val="28"/>
          <w:szCs w:val="28"/>
          <w:lang w:val="kk-KZ"/>
        </w:rPr>
        <w:t>4</w:t>
      </w:r>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жыл</w:t>
      </w:r>
      <w:proofErr w:type="spellEnd"/>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2</w:t>
      </w:r>
      <w:r w:rsidR="007D70F2" w:rsidRPr="00D11CA2">
        <w:rPr>
          <w:rFonts w:ascii="Times New Roman" w:hAnsi="Times New Roman" w:cs="Times New Roman"/>
          <w:sz w:val="28"/>
          <w:szCs w:val="28"/>
          <w:lang w:val="kk-KZ"/>
        </w:rPr>
        <w:t>.</w:t>
      </w:r>
      <w:r w:rsidR="002E2770" w:rsidRPr="00D11CA2">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Курепина м. М., Ожигова А. П., Никитина а. А. – адам Анатомиясы: атлас. – М.: Владос,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lang w:val="kk-KZ"/>
        </w:rPr>
        <w:t>7.</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3</w:t>
      </w:r>
      <w:r w:rsidR="002E2770">
        <w:rPr>
          <w:rFonts w:ascii="Times New Roman" w:hAnsi="Times New Roman" w:cs="Times New Roman"/>
          <w:sz w:val="28"/>
          <w:szCs w:val="28"/>
          <w:lang w:val="kk-KZ"/>
        </w:rPr>
        <w:t>.</w:t>
      </w:r>
      <w:r w:rsidR="002E2770" w:rsidRPr="002E2770">
        <w:rPr>
          <w:lang w:val="kk-KZ"/>
        </w:rPr>
        <w:t xml:space="preserve"> </w:t>
      </w:r>
      <w:r w:rsidR="002E2770" w:rsidRPr="002E2770">
        <w:rPr>
          <w:rFonts w:ascii="Times New Roman" w:hAnsi="Times New Roman" w:cs="Times New Roman"/>
          <w:sz w:val="28"/>
          <w:szCs w:val="28"/>
          <w:lang w:val="kk-KZ"/>
        </w:rPr>
        <w:t xml:space="preserve">Фениш Х.Халықаралық номенклатура негізінде адам анатомиясының қалта атласы. 2-ші басылым., под ред.С. Д. Денисова.- Минск, Вишэйш. шк., </w:t>
      </w:r>
      <w:r w:rsidR="00352F4F">
        <w:rPr>
          <w:rFonts w:ascii="Times New Roman" w:hAnsi="Times New Roman" w:cs="Times New Roman"/>
          <w:sz w:val="28"/>
          <w:szCs w:val="28"/>
          <w:lang w:val="kk-KZ"/>
        </w:rPr>
        <w:t>2015</w:t>
      </w:r>
      <w:r w:rsidR="007D70F2" w:rsidRPr="00D11CA2">
        <w:rPr>
          <w:rFonts w:ascii="Times New Roman" w:hAnsi="Times New Roman" w:cs="Times New Roman"/>
          <w:sz w:val="28"/>
          <w:szCs w:val="28"/>
        </w:rPr>
        <w:t>.</w:t>
      </w:r>
      <w:r w:rsidR="002E2770" w:rsidRPr="00D11CA2">
        <w:rPr>
          <w:rFonts w:ascii="Times New Roman" w:hAnsi="Times New Roman" w:cs="Times New Roman"/>
          <w:sz w:val="28"/>
          <w:szCs w:val="28"/>
          <w:lang w:val="kk-KZ"/>
        </w:rPr>
        <w:t xml:space="preserve"> </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4</w:t>
      </w:r>
      <w:r w:rsidR="007D70F2" w:rsidRPr="00D11CA2">
        <w:rPr>
          <w:rFonts w:ascii="Times New Roman" w:hAnsi="Times New Roman" w:cs="Times New Roman"/>
          <w:sz w:val="28"/>
          <w:szCs w:val="28"/>
        </w:rPr>
        <w:t>.</w:t>
      </w:r>
      <w:r w:rsidR="002E2770" w:rsidRPr="002E2770">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М.Р.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 М.: Медицина,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1-20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 xml:space="preserve">2 2 </w:t>
      </w:r>
      <w:proofErr w:type="spellStart"/>
      <w:r w:rsidR="002E2770" w:rsidRPr="002E2770">
        <w:rPr>
          <w:rFonts w:ascii="Times New Roman" w:hAnsi="Times New Roman" w:cs="Times New Roman"/>
          <w:sz w:val="28"/>
          <w:szCs w:val="28"/>
        </w:rPr>
        <w:t>томдық</w:t>
      </w:r>
      <w:proofErr w:type="spellEnd"/>
    </w:p>
    <w:p w:rsidR="002E2770" w:rsidRDefault="002E2770"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rPr>
        <w:t>5</w:t>
      </w:r>
      <w:r w:rsidR="007D70F2" w:rsidRPr="00D11CA2">
        <w:rPr>
          <w:rFonts w:ascii="Times New Roman" w:hAnsi="Times New Roman" w:cs="Times New Roman"/>
          <w:sz w:val="28"/>
          <w:szCs w:val="28"/>
        </w:rPr>
        <w:t>.</w:t>
      </w:r>
      <w:r w:rsidRPr="002E2770">
        <w:t xml:space="preserve"> </w:t>
      </w:r>
      <w:r w:rsidRPr="002E2770">
        <w:rPr>
          <w:rFonts w:ascii="Times New Roman" w:hAnsi="Times New Roman" w:cs="Times New Roman"/>
          <w:sz w:val="28"/>
          <w:szCs w:val="28"/>
        </w:rPr>
        <w:t xml:space="preserve">Синельников р. д. </w:t>
      </w:r>
      <w:proofErr w:type="spellStart"/>
      <w:r w:rsidRPr="002E2770">
        <w:rPr>
          <w:rFonts w:ascii="Times New Roman" w:hAnsi="Times New Roman" w:cs="Times New Roman"/>
          <w:sz w:val="28"/>
          <w:szCs w:val="28"/>
        </w:rPr>
        <w:t>адам</w:t>
      </w:r>
      <w:proofErr w:type="spellEnd"/>
      <w:r w:rsidRPr="002E2770">
        <w:rPr>
          <w:rFonts w:ascii="Times New Roman" w:hAnsi="Times New Roman" w:cs="Times New Roman"/>
          <w:sz w:val="28"/>
          <w:szCs w:val="28"/>
        </w:rPr>
        <w:t xml:space="preserve"> </w:t>
      </w:r>
      <w:proofErr w:type="spellStart"/>
      <w:r w:rsidRPr="002E2770">
        <w:rPr>
          <w:rFonts w:ascii="Times New Roman" w:hAnsi="Times New Roman" w:cs="Times New Roman"/>
          <w:sz w:val="28"/>
          <w:szCs w:val="28"/>
        </w:rPr>
        <w:t>анатомиясының</w:t>
      </w:r>
      <w:proofErr w:type="spellEnd"/>
      <w:r w:rsidRPr="002E2770">
        <w:rPr>
          <w:rFonts w:ascii="Times New Roman" w:hAnsi="Times New Roman" w:cs="Times New Roman"/>
          <w:sz w:val="28"/>
          <w:szCs w:val="28"/>
        </w:rPr>
        <w:t xml:space="preserve"> атласы. - М.: Медицина, </w:t>
      </w:r>
      <w:r w:rsidR="00352F4F">
        <w:rPr>
          <w:rFonts w:ascii="Times New Roman" w:hAnsi="Times New Roman" w:cs="Times New Roman"/>
          <w:sz w:val="28"/>
          <w:szCs w:val="28"/>
          <w:lang w:val="kk-KZ"/>
        </w:rPr>
        <w:t>2017</w:t>
      </w:r>
      <w:r w:rsidRPr="002E2770">
        <w:rPr>
          <w:rFonts w:ascii="Times New Roman" w:hAnsi="Times New Roman" w:cs="Times New Roman"/>
          <w:sz w:val="28"/>
          <w:szCs w:val="28"/>
        </w:rPr>
        <w:t xml:space="preserve"> ж. 4 </w:t>
      </w:r>
      <w:proofErr w:type="spellStart"/>
      <w:r w:rsidRPr="002E2770">
        <w:rPr>
          <w:rFonts w:ascii="Times New Roman" w:hAnsi="Times New Roman" w:cs="Times New Roman"/>
          <w:sz w:val="28"/>
          <w:szCs w:val="28"/>
        </w:rPr>
        <w:t>томдық</w:t>
      </w:r>
      <w:proofErr w:type="spellEnd"/>
    </w:p>
    <w:p w:rsidR="002E2770" w:rsidRDefault="007D70F2"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lang w:val="kk-KZ"/>
        </w:rPr>
        <w:t>6</w:t>
      </w:r>
      <w:r w:rsidRPr="00D11CA2">
        <w:rPr>
          <w:rFonts w:ascii="Times New Roman" w:hAnsi="Times New Roman" w:cs="Times New Roman"/>
          <w:sz w:val="28"/>
          <w:szCs w:val="28"/>
        </w:rPr>
        <w:t>.</w:t>
      </w:r>
      <w:r w:rsidR="002E2770" w:rsidRPr="002E2770">
        <w:t xml:space="preserve"> </w:t>
      </w:r>
      <w:proofErr w:type="spellStart"/>
      <w:r w:rsidR="002E2770" w:rsidRPr="002E2770">
        <w:rPr>
          <w:rFonts w:ascii="Times New Roman" w:hAnsi="Times New Roman" w:cs="Times New Roman"/>
          <w:sz w:val="28"/>
          <w:szCs w:val="28"/>
        </w:rPr>
        <w:t>Хайворонский</w:t>
      </w:r>
      <w:proofErr w:type="spellEnd"/>
      <w:r w:rsidR="002E2770" w:rsidRPr="002E2770">
        <w:rPr>
          <w:rFonts w:ascii="Times New Roman" w:hAnsi="Times New Roman" w:cs="Times New Roman"/>
          <w:sz w:val="28"/>
          <w:szCs w:val="28"/>
        </w:rPr>
        <w:t xml:space="preserve"> И.В. </w:t>
      </w:r>
      <w:proofErr w:type="spellStart"/>
      <w:r w:rsidR="002E2770" w:rsidRPr="002E2770">
        <w:rPr>
          <w:rFonts w:ascii="Times New Roman" w:hAnsi="Times New Roman" w:cs="Times New Roman"/>
          <w:sz w:val="28"/>
          <w:szCs w:val="28"/>
        </w:rPr>
        <w:t>Нормалар</w:t>
      </w:r>
      <w:proofErr w:type="spellEnd"/>
      <w:r w:rsidR="002E2770" w:rsidRPr="002E2770">
        <w:rPr>
          <w:rFonts w:ascii="Times New Roman" w:hAnsi="Times New Roman" w:cs="Times New Roman"/>
          <w:sz w:val="28"/>
          <w:szCs w:val="28"/>
        </w:rPr>
        <w:t xml:space="preserve">.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2т: </w:t>
      </w:r>
      <w:proofErr w:type="spellStart"/>
      <w:proofErr w:type="gramStart"/>
      <w:r w:rsidR="002E2770" w:rsidRPr="002E2770">
        <w:rPr>
          <w:rFonts w:ascii="Times New Roman" w:hAnsi="Times New Roman" w:cs="Times New Roman"/>
          <w:sz w:val="28"/>
          <w:szCs w:val="28"/>
        </w:rPr>
        <w:t>о</w:t>
      </w:r>
      <w:proofErr w:type="gramEnd"/>
      <w:r w:rsidR="002E2770" w:rsidRPr="002E2770">
        <w:rPr>
          <w:rFonts w:ascii="Times New Roman" w:hAnsi="Times New Roman" w:cs="Times New Roman"/>
          <w:sz w:val="28"/>
          <w:szCs w:val="28"/>
        </w:rPr>
        <w:t>қу</w:t>
      </w:r>
      <w:proofErr w:type="spellEnd"/>
      <w:r w:rsidR="002E2770" w:rsidRPr="002E2770">
        <w:rPr>
          <w:rFonts w:ascii="Times New Roman" w:hAnsi="Times New Roman" w:cs="Times New Roman"/>
          <w:sz w:val="28"/>
          <w:szCs w:val="28"/>
        </w:rPr>
        <w:t xml:space="preserve">. – СПб.: </w:t>
      </w:r>
      <w:proofErr w:type="spellStart"/>
      <w:r w:rsidR="002E2770" w:rsidRPr="002E2770">
        <w:rPr>
          <w:rFonts w:ascii="Times New Roman" w:hAnsi="Times New Roman" w:cs="Times New Roman"/>
          <w:sz w:val="28"/>
          <w:szCs w:val="28"/>
        </w:rPr>
        <w:t>Спецлит</w:t>
      </w:r>
      <w:proofErr w:type="spellEnd"/>
      <w:r w:rsidR="002E2770" w:rsidRPr="002E2770">
        <w:rPr>
          <w:rFonts w:ascii="Times New Roman" w:hAnsi="Times New Roman" w:cs="Times New Roman"/>
          <w:sz w:val="28"/>
          <w:szCs w:val="28"/>
        </w:rPr>
        <w:t>.,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3-20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7D70F2" w:rsidRPr="00D11CA2" w:rsidRDefault="007D70F2" w:rsidP="00157B36">
      <w:pPr>
        <w:jc w:val="both"/>
        <w:rPr>
          <w:rFonts w:ascii="Times New Roman" w:hAnsi="Times New Roman" w:cs="Times New Roman"/>
          <w:sz w:val="28"/>
          <w:szCs w:val="28"/>
        </w:rPr>
      </w:pPr>
      <w:r w:rsidRPr="00D11CA2">
        <w:rPr>
          <w:rFonts w:ascii="Times New Roman" w:hAnsi="Times New Roman" w:cs="Times New Roman"/>
          <w:sz w:val="28"/>
          <w:szCs w:val="28"/>
        </w:rPr>
        <w:t xml:space="preserve"> </w:t>
      </w:r>
      <w:r w:rsidR="00813554" w:rsidRPr="00D11CA2">
        <w:rPr>
          <w:rFonts w:ascii="Times New Roman" w:hAnsi="Times New Roman" w:cs="Times New Roman"/>
          <w:sz w:val="28"/>
          <w:szCs w:val="28"/>
          <w:lang w:val="kk-KZ"/>
        </w:rPr>
        <w:t>7</w:t>
      </w:r>
      <w:r w:rsidRPr="00D11CA2">
        <w:rPr>
          <w:rFonts w:ascii="Times New Roman" w:hAnsi="Times New Roman" w:cs="Times New Roman"/>
          <w:sz w:val="28"/>
          <w:szCs w:val="28"/>
        </w:rPr>
        <w:t xml:space="preserve">. </w:t>
      </w:r>
      <w:r w:rsidR="002E2770" w:rsidRPr="002E2770">
        <w:rPr>
          <w:rFonts w:ascii="Times New Roman" w:hAnsi="Times New Roman" w:cs="Times New Roman"/>
          <w:sz w:val="28"/>
          <w:szCs w:val="28"/>
        </w:rPr>
        <w:t xml:space="preserve">Михайлов с. С.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М. Медицина,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833CAC" w:rsidRPr="00D11CA2" w:rsidRDefault="00813554" w:rsidP="00157B36">
      <w:pPr>
        <w:spacing w:line="232" w:lineRule="auto"/>
        <w:ind w:right="-448"/>
        <w:jc w:val="both"/>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8</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 Р. </w:t>
      </w:r>
      <w:proofErr w:type="spellStart"/>
      <w:r w:rsidR="002E2770" w:rsidRPr="002E2770">
        <w:rPr>
          <w:rFonts w:ascii="Times New Roman" w:hAnsi="Times New Roman" w:cs="Times New Roman"/>
          <w:sz w:val="28"/>
          <w:szCs w:val="28"/>
        </w:rPr>
        <w:t>адамның</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қалыпты</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анатомиясының</w:t>
      </w:r>
      <w:proofErr w:type="spellEnd"/>
      <w:r w:rsidR="002E2770" w:rsidRPr="002E2770">
        <w:rPr>
          <w:rFonts w:ascii="Times New Roman" w:hAnsi="Times New Roman" w:cs="Times New Roman"/>
          <w:sz w:val="28"/>
          <w:szCs w:val="28"/>
        </w:rPr>
        <w:t xml:space="preserve"> атласы. М: </w:t>
      </w:r>
      <w:proofErr w:type="spellStart"/>
      <w:proofErr w:type="gramStart"/>
      <w:r w:rsidR="002E2770" w:rsidRPr="002E2770">
        <w:rPr>
          <w:rFonts w:ascii="Times New Roman" w:hAnsi="Times New Roman" w:cs="Times New Roman"/>
          <w:sz w:val="28"/>
          <w:szCs w:val="28"/>
        </w:rPr>
        <w:t>Медпресс</w:t>
      </w:r>
      <w:proofErr w:type="spellEnd"/>
      <w:proofErr w:type="gram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ақпарат</w:t>
      </w:r>
      <w:proofErr w:type="spellEnd"/>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9</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Салмағын</w:t>
      </w:r>
      <w:proofErr w:type="spellEnd"/>
      <w:r w:rsidR="002E2770" w:rsidRPr="002E2770">
        <w:rPr>
          <w:rFonts w:ascii="Times New Roman" w:hAnsi="Times New Roman" w:cs="Times New Roman"/>
          <w:sz w:val="28"/>
          <w:szCs w:val="28"/>
        </w:rPr>
        <w:t xml:space="preserve"> М. Г., Лысенков Н.К., </w:t>
      </w:r>
      <w:proofErr w:type="spellStart"/>
      <w:r w:rsidR="002E2770" w:rsidRPr="002E2770">
        <w:rPr>
          <w:rFonts w:ascii="Times New Roman" w:hAnsi="Times New Roman" w:cs="Times New Roman"/>
          <w:sz w:val="28"/>
          <w:szCs w:val="28"/>
        </w:rPr>
        <w:t>Бушкович</w:t>
      </w:r>
      <w:proofErr w:type="spellEnd"/>
      <w:r w:rsidR="002E2770" w:rsidRPr="002E2770">
        <w:rPr>
          <w:rFonts w:ascii="Times New Roman" w:hAnsi="Times New Roman" w:cs="Times New Roman"/>
          <w:sz w:val="28"/>
          <w:szCs w:val="28"/>
        </w:rPr>
        <w:t xml:space="preserve"> В. И. </w:t>
      </w:r>
      <w:proofErr w:type="spellStart"/>
      <w:r w:rsidR="002E2770" w:rsidRPr="002E2770">
        <w:rPr>
          <w:rFonts w:ascii="Times New Roman" w:hAnsi="Times New Roman" w:cs="Times New Roman"/>
          <w:sz w:val="28"/>
          <w:szCs w:val="28"/>
        </w:rPr>
        <w:t>адам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.- 11-ші </w:t>
      </w:r>
      <w:proofErr w:type="spellStart"/>
      <w:r w:rsidR="002E2770" w:rsidRPr="002E2770">
        <w:rPr>
          <w:rFonts w:ascii="Times New Roman" w:hAnsi="Times New Roman" w:cs="Times New Roman"/>
          <w:sz w:val="28"/>
          <w:szCs w:val="28"/>
        </w:rPr>
        <w:t>басылым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испр</w:t>
      </w:r>
      <w:proofErr w:type="spellEnd"/>
      <w:r w:rsidR="002E2770" w:rsidRPr="002E2770">
        <w:rPr>
          <w:rFonts w:ascii="Times New Roman" w:hAnsi="Times New Roman" w:cs="Times New Roman"/>
          <w:sz w:val="28"/>
          <w:szCs w:val="28"/>
        </w:rPr>
        <w:t>. и доп</w:t>
      </w:r>
      <w:proofErr w:type="gramStart"/>
      <w:r w:rsidR="002E2770" w:rsidRPr="002E2770">
        <w:rPr>
          <w:rFonts w:ascii="Times New Roman" w:hAnsi="Times New Roman" w:cs="Times New Roman"/>
          <w:sz w:val="28"/>
          <w:szCs w:val="28"/>
        </w:rPr>
        <w:t>.-</w:t>
      </w:r>
      <w:proofErr w:type="gramEnd"/>
      <w:r w:rsidR="002E2770" w:rsidRPr="002E2770">
        <w:rPr>
          <w:rFonts w:ascii="Times New Roman" w:hAnsi="Times New Roman" w:cs="Times New Roman"/>
          <w:sz w:val="28"/>
          <w:szCs w:val="28"/>
        </w:rPr>
        <w:t>СПб.: Гиппократ,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1.</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t>10</w:t>
      </w:r>
      <w:r w:rsidR="007D70F2" w:rsidRPr="002E2770">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Ханц Фениш. Адам анатомиясының қалта атласы. - Минск:" Жоғары Мектеп",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lang w:val="kk-KZ"/>
        </w:rPr>
        <w:t>2.</w:t>
      </w:r>
    </w:p>
    <w:p w:rsidR="002E2770" w:rsidRDefault="00813554" w:rsidP="00157B36">
      <w:pPr>
        <w:jc w:val="both"/>
        <w:rPr>
          <w:rFonts w:ascii="Times New Roman" w:hAnsi="Times New Roman" w:cs="Times New Roman"/>
          <w:sz w:val="28"/>
          <w:szCs w:val="28"/>
          <w:lang w:val="kk-KZ"/>
        </w:rPr>
      </w:pPr>
      <w:r w:rsidRPr="00D11CA2">
        <w:rPr>
          <w:rFonts w:ascii="Times New Roman" w:hAnsi="Times New Roman" w:cs="Times New Roman"/>
          <w:sz w:val="28"/>
          <w:szCs w:val="28"/>
          <w:lang w:val="kk-KZ"/>
        </w:rPr>
        <w:lastRenderedPageBreak/>
        <w:t>11</w:t>
      </w:r>
      <w:r w:rsidR="007D70F2" w:rsidRPr="002E2770">
        <w:rPr>
          <w:rFonts w:ascii="Times New Roman" w:hAnsi="Times New Roman" w:cs="Times New Roman"/>
          <w:sz w:val="28"/>
          <w:szCs w:val="28"/>
          <w:lang w:val="kk-KZ"/>
        </w:rPr>
        <w:t xml:space="preserve">. </w:t>
      </w:r>
      <w:r w:rsidR="002E2770" w:rsidRPr="002E2770">
        <w:rPr>
          <w:rFonts w:ascii="Times New Roman" w:hAnsi="Times New Roman" w:cs="Times New Roman"/>
          <w:sz w:val="28"/>
          <w:szCs w:val="28"/>
          <w:lang w:val="kk-KZ"/>
        </w:rPr>
        <w:t xml:space="preserve">Егоров и. в. адамның клиникалық анатомиясы: оқу. пособ.- Ростов н / Д.:" Феникс", </w:t>
      </w:r>
      <w:r w:rsidR="00352F4F">
        <w:rPr>
          <w:rFonts w:ascii="Times New Roman" w:hAnsi="Times New Roman" w:cs="Times New Roman"/>
          <w:sz w:val="28"/>
          <w:szCs w:val="28"/>
          <w:lang w:val="kk-KZ"/>
        </w:rPr>
        <w:t>2018</w:t>
      </w:r>
      <w:r w:rsidR="002E2770" w:rsidRPr="002E2770">
        <w:rPr>
          <w:rFonts w:ascii="Times New Roman" w:hAnsi="Times New Roman" w:cs="Times New Roman"/>
          <w:sz w:val="28"/>
          <w:szCs w:val="28"/>
          <w:lang w:val="kk-KZ"/>
        </w:rPr>
        <w:t>.</w:t>
      </w:r>
    </w:p>
    <w:p w:rsidR="00833CAC" w:rsidRPr="00D11CA2" w:rsidRDefault="00813554" w:rsidP="002E2770">
      <w:pPr>
        <w:jc w:val="both"/>
        <w:rPr>
          <w:rFonts w:ascii="Times New Roman" w:eastAsia="Times New Roman" w:hAnsi="Times New Roman" w:cs="Times New Roman"/>
          <w:b/>
          <w:sz w:val="28"/>
          <w:szCs w:val="28"/>
        </w:rPr>
      </w:pPr>
      <w:r w:rsidRPr="00D11CA2">
        <w:rPr>
          <w:rFonts w:ascii="Times New Roman" w:hAnsi="Times New Roman" w:cs="Times New Roman"/>
          <w:sz w:val="28"/>
          <w:szCs w:val="28"/>
          <w:lang w:val="kk-KZ"/>
        </w:rPr>
        <w:t>12</w:t>
      </w:r>
      <w:r w:rsidR="007D70F2" w:rsidRPr="00D11CA2">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Сапин</w:t>
      </w:r>
      <w:proofErr w:type="spellEnd"/>
      <w:r w:rsidR="002E2770" w:rsidRPr="002E2770">
        <w:rPr>
          <w:rFonts w:ascii="Times New Roman" w:hAnsi="Times New Roman" w:cs="Times New Roman"/>
          <w:sz w:val="28"/>
          <w:szCs w:val="28"/>
        </w:rPr>
        <w:t xml:space="preserve"> М. Р., Швецов Э. в. Адам </w:t>
      </w:r>
      <w:proofErr w:type="spellStart"/>
      <w:r w:rsidR="002E2770" w:rsidRPr="002E2770">
        <w:rPr>
          <w:rFonts w:ascii="Times New Roman" w:hAnsi="Times New Roman" w:cs="Times New Roman"/>
          <w:sz w:val="28"/>
          <w:szCs w:val="28"/>
        </w:rPr>
        <w:t>анатомиясы</w:t>
      </w:r>
      <w:proofErr w:type="spellEnd"/>
      <w:r w:rsidR="002E2770" w:rsidRPr="002E2770">
        <w:rPr>
          <w:rFonts w:ascii="Times New Roman" w:hAnsi="Times New Roman" w:cs="Times New Roman"/>
          <w:sz w:val="28"/>
          <w:szCs w:val="28"/>
        </w:rPr>
        <w:t xml:space="preserve">/ "орта </w:t>
      </w:r>
      <w:proofErr w:type="spellStart"/>
      <w:r w:rsidR="002E2770" w:rsidRPr="002E2770">
        <w:rPr>
          <w:rFonts w:ascii="Times New Roman" w:hAnsi="Times New Roman" w:cs="Times New Roman"/>
          <w:sz w:val="28"/>
          <w:szCs w:val="28"/>
        </w:rPr>
        <w:t>кәсіптік</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білім</w:t>
      </w:r>
      <w:proofErr w:type="spellEnd"/>
      <w:r w:rsidR="002E2770" w:rsidRPr="002E2770">
        <w:rPr>
          <w:rFonts w:ascii="Times New Roman" w:hAnsi="Times New Roman" w:cs="Times New Roman"/>
          <w:sz w:val="28"/>
          <w:szCs w:val="28"/>
        </w:rPr>
        <w:t xml:space="preserve"> </w:t>
      </w:r>
      <w:proofErr w:type="spellStart"/>
      <w:r w:rsidR="002E2770" w:rsidRPr="002E2770">
        <w:rPr>
          <w:rFonts w:ascii="Times New Roman" w:hAnsi="Times New Roman" w:cs="Times New Roman"/>
          <w:sz w:val="28"/>
          <w:szCs w:val="28"/>
        </w:rPr>
        <w:t>беру</w:t>
      </w:r>
      <w:proofErr w:type="gramStart"/>
      <w:r w:rsidR="002E2770" w:rsidRPr="002E2770">
        <w:rPr>
          <w:rFonts w:ascii="Times New Roman" w:hAnsi="Times New Roman" w:cs="Times New Roman"/>
          <w:sz w:val="28"/>
          <w:szCs w:val="28"/>
        </w:rPr>
        <w:t>"с</w:t>
      </w:r>
      <w:proofErr w:type="gramEnd"/>
      <w:r w:rsidR="002E2770" w:rsidRPr="002E2770">
        <w:rPr>
          <w:rFonts w:ascii="Times New Roman" w:hAnsi="Times New Roman" w:cs="Times New Roman"/>
          <w:sz w:val="28"/>
          <w:szCs w:val="28"/>
        </w:rPr>
        <w:t>ериясы</w:t>
      </w:r>
      <w:proofErr w:type="spellEnd"/>
      <w:r w:rsidR="002E2770" w:rsidRPr="002E2770">
        <w:rPr>
          <w:rFonts w:ascii="Times New Roman" w:hAnsi="Times New Roman" w:cs="Times New Roman"/>
          <w:sz w:val="28"/>
          <w:szCs w:val="28"/>
        </w:rPr>
        <w:t xml:space="preserve">.- Ростов </w:t>
      </w:r>
      <w:proofErr w:type="gramStart"/>
      <w:r w:rsidR="002E2770" w:rsidRPr="002E2770">
        <w:rPr>
          <w:rFonts w:ascii="Times New Roman" w:hAnsi="Times New Roman" w:cs="Times New Roman"/>
          <w:sz w:val="28"/>
          <w:szCs w:val="28"/>
        </w:rPr>
        <w:t>н / ж</w:t>
      </w:r>
      <w:proofErr w:type="gramEnd"/>
      <w:r w:rsidR="002E2770" w:rsidRPr="002E2770">
        <w:rPr>
          <w:rFonts w:ascii="Times New Roman" w:hAnsi="Times New Roman" w:cs="Times New Roman"/>
          <w:sz w:val="28"/>
          <w:szCs w:val="28"/>
        </w:rPr>
        <w:t>: Финикс, 20</w:t>
      </w:r>
      <w:r w:rsidR="00352F4F">
        <w:rPr>
          <w:rFonts w:ascii="Times New Roman" w:hAnsi="Times New Roman" w:cs="Times New Roman"/>
          <w:sz w:val="28"/>
          <w:szCs w:val="28"/>
          <w:lang w:val="kk-KZ"/>
        </w:rPr>
        <w:t>1</w:t>
      </w:r>
      <w:r w:rsidR="002E2770" w:rsidRPr="002E2770">
        <w:rPr>
          <w:rFonts w:ascii="Times New Roman" w:hAnsi="Times New Roman" w:cs="Times New Roman"/>
          <w:sz w:val="28"/>
          <w:szCs w:val="28"/>
        </w:rPr>
        <w:t>4.</w:t>
      </w: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13554" w:rsidRPr="00D11CA2" w:rsidRDefault="00813554" w:rsidP="00157B36">
      <w:pPr>
        <w:spacing w:line="232" w:lineRule="auto"/>
        <w:ind w:right="-448"/>
        <w:jc w:val="center"/>
        <w:rPr>
          <w:rFonts w:ascii="Times New Roman" w:eastAsia="Times New Roman" w:hAnsi="Times New Roman" w:cs="Times New Roman"/>
          <w:b/>
          <w:sz w:val="28"/>
          <w:szCs w:val="28"/>
        </w:rPr>
      </w:pPr>
    </w:p>
    <w:p w:rsidR="00833CAC" w:rsidRPr="00D11CA2" w:rsidRDefault="005F6871" w:rsidP="00157B36">
      <w:pPr>
        <w:spacing w:line="232" w:lineRule="auto"/>
        <w:ind w:right="-448"/>
        <w:jc w:val="center"/>
        <w:rPr>
          <w:rFonts w:ascii="Times New Roman" w:eastAsia="Times New Roman" w:hAnsi="Times New Roman" w:cs="Times New Roman"/>
          <w:b/>
          <w:sz w:val="28"/>
          <w:szCs w:val="28"/>
        </w:rPr>
      </w:pPr>
      <w:r w:rsidRPr="005F6871">
        <w:rPr>
          <w:rFonts w:ascii="Times New Roman" w:eastAsia="Times New Roman" w:hAnsi="Times New Roman" w:cs="Times New Roman"/>
          <w:b/>
          <w:sz w:val="28"/>
          <w:szCs w:val="28"/>
        </w:rPr>
        <w:t>"ДЕНЕ ШЫНЫҚТЫРУ ЖӘНЕ СПОРТ ПЕДАГОГИКАСЫ" 2 МОДУЛІ БОЙЫНША ПАЙДАЛАНЫЛАТЫН ӘДЕБИЕТТЕР ТІ</w:t>
      </w:r>
      <w:proofErr w:type="gramStart"/>
      <w:r w:rsidRPr="005F6871">
        <w:rPr>
          <w:rFonts w:ascii="Times New Roman" w:eastAsia="Times New Roman" w:hAnsi="Times New Roman" w:cs="Times New Roman"/>
          <w:b/>
          <w:sz w:val="28"/>
          <w:szCs w:val="28"/>
        </w:rPr>
        <w:t>З</w:t>
      </w:r>
      <w:proofErr w:type="gramEnd"/>
      <w:r w:rsidRPr="005F6871">
        <w:rPr>
          <w:rFonts w:ascii="Times New Roman" w:eastAsia="Times New Roman" w:hAnsi="Times New Roman" w:cs="Times New Roman"/>
          <w:b/>
          <w:sz w:val="28"/>
          <w:szCs w:val="28"/>
        </w:rPr>
        <w:t>ІМІ</w:t>
      </w:r>
    </w:p>
    <w:p w:rsidR="00833CAC" w:rsidRPr="00D11CA2" w:rsidRDefault="00833CAC" w:rsidP="00157B36">
      <w:pPr>
        <w:spacing w:line="232" w:lineRule="auto"/>
        <w:ind w:right="-1"/>
        <w:jc w:val="center"/>
        <w:rPr>
          <w:rFonts w:ascii="Times New Roman" w:eastAsia="Times New Roman" w:hAnsi="Times New Roman" w:cs="Times New Roman"/>
          <w:b/>
          <w:sz w:val="28"/>
          <w:szCs w:val="28"/>
        </w:rPr>
      </w:pPr>
    </w:p>
    <w:p w:rsidR="00D035BE" w:rsidRPr="00D11CA2" w:rsidRDefault="005F6871" w:rsidP="00157B36">
      <w:pPr>
        <w:spacing w:line="232" w:lineRule="auto"/>
        <w:ind w:right="-1"/>
        <w:jc w:val="center"/>
        <w:rPr>
          <w:rFonts w:ascii="Times New Roman" w:eastAsia="Times New Roman" w:hAnsi="Times New Roman" w:cs="Times New Roman"/>
          <w:b/>
          <w:sz w:val="28"/>
          <w:szCs w:val="28"/>
        </w:rPr>
      </w:pPr>
      <w:proofErr w:type="spellStart"/>
      <w:r w:rsidRPr="005F6871">
        <w:rPr>
          <w:rFonts w:ascii="Times New Roman" w:eastAsia="Times New Roman" w:hAnsi="Times New Roman" w:cs="Times New Roman"/>
          <w:b/>
          <w:sz w:val="28"/>
          <w:szCs w:val="28"/>
        </w:rPr>
        <w:t>Негізгі</w:t>
      </w:r>
      <w:proofErr w:type="spellEnd"/>
      <w:r w:rsidRPr="005F6871">
        <w:rPr>
          <w:rFonts w:ascii="Times New Roman" w:eastAsia="Times New Roman" w:hAnsi="Times New Roman" w:cs="Times New Roman"/>
          <w:b/>
          <w:sz w:val="28"/>
          <w:szCs w:val="28"/>
        </w:rPr>
        <w:t xml:space="preserve"> </w:t>
      </w:r>
      <w:proofErr w:type="spellStart"/>
      <w:r w:rsidRPr="005F6871">
        <w:rPr>
          <w:rFonts w:ascii="Times New Roman" w:eastAsia="Times New Roman" w:hAnsi="Times New Roman" w:cs="Times New Roman"/>
          <w:b/>
          <w:sz w:val="28"/>
          <w:szCs w:val="28"/>
        </w:rPr>
        <w:t>әдебиет</w:t>
      </w:r>
      <w:proofErr w:type="spellEnd"/>
      <w:r w:rsidRPr="005F6871">
        <w:rPr>
          <w:rFonts w:ascii="Times New Roman" w:eastAsia="Times New Roman" w:hAnsi="Times New Roman" w:cs="Times New Roman"/>
          <w:b/>
          <w:sz w:val="28"/>
          <w:szCs w:val="28"/>
        </w:rPr>
        <w:t>:</w:t>
      </w:r>
    </w:p>
    <w:p w:rsidR="00833CAC" w:rsidRPr="00D11CA2" w:rsidRDefault="00813554" w:rsidP="00157B36">
      <w:pPr>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color w:val="222222"/>
          <w:sz w:val="28"/>
          <w:szCs w:val="28"/>
        </w:rPr>
        <w:t>1.</w:t>
      </w:r>
      <w:r w:rsidR="005F6871" w:rsidRPr="005F6871">
        <w:t xml:space="preserve"> </w:t>
      </w:r>
      <w:proofErr w:type="spellStart"/>
      <w:r w:rsidR="005F6871" w:rsidRPr="005F6871">
        <w:rPr>
          <w:rFonts w:ascii="Times New Roman" w:eastAsia="Times New Roman" w:hAnsi="Times New Roman" w:cs="Times New Roman"/>
          <w:color w:val="222222"/>
          <w:sz w:val="28"/>
          <w:szCs w:val="28"/>
        </w:rPr>
        <w:t>Дене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шынықтыру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спорт </w:t>
      </w:r>
      <w:proofErr w:type="spellStart"/>
      <w:r w:rsidR="005F6871" w:rsidRPr="005F6871">
        <w:rPr>
          <w:rFonts w:ascii="Times New Roman" w:eastAsia="Times New Roman" w:hAnsi="Times New Roman" w:cs="Times New Roman"/>
          <w:color w:val="222222"/>
          <w:sz w:val="28"/>
          <w:szCs w:val="28"/>
        </w:rPr>
        <w:t>педагогикасы</w:t>
      </w:r>
      <w:proofErr w:type="spellEnd"/>
      <w:r w:rsidR="005F6871" w:rsidRPr="005F6871">
        <w:rPr>
          <w:rFonts w:ascii="Times New Roman" w:eastAsia="Times New Roman" w:hAnsi="Times New Roman" w:cs="Times New Roman"/>
          <w:color w:val="222222"/>
          <w:sz w:val="28"/>
          <w:szCs w:val="28"/>
        </w:rPr>
        <w:t>: "</w:t>
      </w:r>
      <w:proofErr w:type="spellStart"/>
      <w:r w:rsidR="005F6871" w:rsidRPr="005F6871">
        <w:rPr>
          <w:rFonts w:ascii="Times New Roman" w:eastAsia="Times New Roman" w:hAnsi="Times New Roman" w:cs="Times New Roman"/>
          <w:color w:val="222222"/>
          <w:sz w:val="28"/>
          <w:szCs w:val="28"/>
        </w:rPr>
        <w:t>дене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шынықтыру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спорт" </w:t>
      </w:r>
      <w:proofErr w:type="spellStart"/>
      <w:r w:rsidR="005F6871" w:rsidRPr="005F6871">
        <w:rPr>
          <w:rFonts w:ascii="Times New Roman" w:eastAsia="Times New Roman" w:hAnsi="Times New Roman" w:cs="Times New Roman"/>
          <w:color w:val="222222"/>
          <w:sz w:val="28"/>
          <w:szCs w:val="28"/>
        </w:rPr>
        <w:t>мамандығы</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бойынша</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оқитын</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жоғ</w:t>
      </w:r>
      <w:proofErr w:type="gramStart"/>
      <w:r w:rsidR="005F6871" w:rsidRPr="005F6871">
        <w:rPr>
          <w:rFonts w:ascii="Times New Roman" w:eastAsia="Times New Roman" w:hAnsi="Times New Roman" w:cs="Times New Roman"/>
          <w:color w:val="222222"/>
          <w:sz w:val="28"/>
          <w:szCs w:val="28"/>
        </w:rPr>
        <w:t>ары</w:t>
      </w:r>
      <w:proofErr w:type="spellEnd"/>
      <w:proofErr w:type="gram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оқу</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орындарының</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студенттеріне</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арналған</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оқулық</w:t>
      </w:r>
      <w:proofErr w:type="spellEnd"/>
      <w:r w:rsidR="005F6871" w:rsidRPr="005F6871">
        <w:rPr>
          <w:rFonts w:ascii="Times New Roman" w:eastAsia="Times New Roman" w:hAnsi="Times New Roman" w:cs="Times New Roman"/>
          <w:color w:val="222222"/>
          <w:sz w:val="28"/>
          <w:szCs w:val="28"/>
        </w:rPr>
        <w:t xml:space="preserve"> / [С.Д. </w:t>
      </w:r>
      <w:proofErr w:type="spellStart"/>
      <w:r w:rsidR="005F6871" w:rsidRPr="005F6871">
        <w:rPr>
          <w:rFonts w:ascii="Times New Roman" w:eastAsia="Times New Roman" w:hAnsi="Times New Roman" w:cs="Times New Roman"/>
          <w:color w:val="222222"/>
          <w:sz w:val="28"/>
          <w:szCs w:val="28"/>
        </w:rPr>
        <w:t>Неверкович</w:t>
      </w:r>
      <w:proofErr w:type="spellEnd"/>
      <w:r w:rsidR="005F6871" w:rsidRPr="005F6871">
        <w:rPr>
          <w:rFonts w:ascii="Times New Roman" w:eastAsia="Times New Roman" w:hAnsi="Times New Roman" w:cs="Times New Roman"/>
          <w:color w:val="222222"/>
          <w:sz w:val="28"/>
          <w:szCs w:val="28"/>
        </w:rPr>
        <w:t xml:space="preserve"> </w:t>
      </w:r>
      <w:proofErr w:type="spellStart"/>
      <w:r w:rsidR="005F6871" w:rsidRPr="005F6871">
        <w:rPr>
          <w:rFonts w:ascii="Times New Roman" w:eastAsia="Times New Roman" w:hAnsi="Times New Roman" w:cs="Times New Roman"/>
          <w:color w:val="222222"/>
          <w:sz w:val="28"/>
          <w:szCs w:val="28"/>
        </w:rPr>
        <w:t>және</w:t>
      </w:r>
      <w:proofErr w:type="spellEnd"/>
      <w:r w:rsidR="005F6871" w:rsidRPr="005F6871">
        <w:rPr>
          <w:rFonts w:ascii="Times New Roman" w:eastAsia="Times New Roman" w:hAnsi="Times New Roman" w:cs="Times New Roman"/>
          <w:color w:val="222222"/>
          <w:sz w:val="28"/>
          <w:szCs w:val="28"/>
        </w:rPr>
        <w:t xml:space="preserve"> т. б.]; ред. С. Д. </w:t>
      </w:r>
      <w:proofErr w:type="spellStart"/>
      <w:r w:rsidR="005F6871" w:rsidRPr="005F6871">
        <w:rPr>
          <w:rFonts w:ascii="Times New Roman" w:eastAsia="Times New Roman" w:hAnsi="Times New Roman" w:cs="Times New Roman"/>
          <w:color w:val="222222"/>
          <w:sz w:val="28"/>
          <w:szCs w:val="28"/>
        </w:rPr>
        <w:t>Неверкович</w:t>
      </w:r>
      <w:proofErr w:type="spellEnd"/>
      <w:r w:rsidR="005F6871" w:rsidRPr="005F6871">
        <w:rPr>
          <w:rFonts w:ascii="Times New Roman" w:eastAsia="Times New Roman" w:hAnsi="Times New Roman" w:cs="Times New Roman"/>
          <w:color w:val="222222"/>
          <w:sz w:val="28"/>
          <w:szCs w:val="28"/>
        </w:rPr>
        <w:t xml:space="preserve">. - </w:t>
      </w:r>
      <w:proofErr w:type="spellStart"/>
      <w:r w:rsidR="005F6871" w:rsidRPr="005F6871">
        <w:rPr>
          <w:rFonts w:ascii="Times New Roman" w:eastAsia="Times New Roman" w:hAnsi="Times New Roman" w:cs="Times New Roman"/>
          <w:color w:val="222222"/>
          <w:sz w:val="28"/>
          <w:szCs w:val="28"/>
        </w:rPr>
        <w:t>Мәскеу</w:t>
      </w:r>
      <w:proofErr w:type="spellEnd"/>
      <w:r w:rsidR="005F6871" w:rsidRPr="005F6871">
        <w:rPr>
          <w:rFonts w:ascii="Times New Roman" w:eastAsia="Times New Roman" w:hAnsi="Times New Roman" w:cs="Times New Roman"/>
          <w:color w:val="222222"/>
          <w:sz w:val="28"/>
          <w:szCs w:val="28"/>
        </w:rPr>
        <w:t>: Академия, 201</w:t>
      </w:r>
      <w:r w:rsidR="00352F4F">
        <w:rPr>
          <w:rFonts w:ascii="Times New Roman" w:eastAsia="Times New Roman" w:hAnsi="Times New Roman" w:cs="Times New Roman"/>
          <w:color w:val="222222"/>
          <w:sz w:val="28"/>
          <w:szCs w:val="28"/>
          <w:lang w:val="kk-KZ"/>
        </w:rPr>
        <w:t>1</w:t>
      </w:r>
      <w:r w:rsidR="005F6871" w:rsidRPr="005F6871">
        <w:rPr>
          <w:rFonts w:ascii="Times New Roman" w:eastAsia="Times New Roman" w:hAnsi="Times New Roman" w:cs="Times New Roman"/>
          <w:color w:val="222222"/>
          <w:sz w:val="28"/>
          <w:szCs w:val="28"/>
        </w:rPr>
        <w:t>. - 329 Б.</w:t>
      </w:r>
      <w:proofErr w:type="gramStart"/>
      <w:r w:rsidR="005F6871" w:rsidRPr="005F6871">
        <w:rPr>
          <w:rFonts w:ascii="Times New Roman" w:eastAsia="Times New Roman" w:hAnsi="Times New Roman" w:cs="Times New Roman"/>
          <w:color w:val="222222"/>
          <w:sz w:val="28"/>
          <w:szCs w:val="28"/>
        </w:rPr>
        <w:t xml:space="preserve"> :</w:t>
      </w:r>
      <w:proofErr w:type="gramEnd"/>
      <w:r w:rsidR="005F6871" w:rsidRPr="005F6871">
        <w:rPr>
          <w:rFonts w:ascii="Times New Roman" w:eastAsia="Times New Roman" w:hAnsi="Times New Roman" w:cs="Times New Roman"/>
          <w:color w:val="222222"/>
          <w:sz w:val="28"/>
          <w:szCs w:val="28"/>
        </w:rPr>
        <w:t xml:space="preserve">  -</w:t>
      </w:r>
      <w:r w:rsidRPr="00D11CA2">
        <w:rPr>
          <w:rFonts w:ascii="Times New Roman" w:eastAsia="Times New Roman" w:hAnsi="Times New Roman" w:cs="Times New Roman"/>
          <w:color w:val="222222"/>
          <w:sz w:val="28"/>
          <w:szCs w:val="28"/>
        </w:rPr>
        <w:t xml:space="preserve"> </w:t>
      </w:r>
      <w:r w:rsidRPr="00D11CA2">
        <w:rPr>
          <w:rFonts w:ascii="Times New Roman" w:eastAsia="Times New Roman" w:hAnsi="Times New Roman" w:cs="Times New Roman"/>
          <w:sz w:val="28"/>
          <w:szCs w:val="28"/>
        </w:rPr>
        <w:t xml:space="preserve">2. </w:t>
      </w:r>
      <w:proofErr w:type="spellStart"/>
      <w:proofErr w:type="gramStart"/>
      <w:r w:rsidR="005F6871" w:rsidRPr="005F6871">
        <w:rPr>
          <w:rFonts w:ascii="Times New Roman" w:eastAsia="Times New Roman" w:hAnsi="Times New Roman" w:cs="Times New Roman"/>
          <w:sz w:val="28"/>
          <w:szCs w:val="28"/>
        </w:rPr>
        <w:t>Дене</w:t>
      </w:r>
      <w:proofErr w:type="spellEnd"/>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спорт </w:t>
      </w:r>
      <w:proofErr w:type="spellStart"/>
      <w:r w:rsidR="005F6871" w:rsidRPr="005F6871">
        <w:rPr>
          <w:rFonts w:ascii="Times New Roman" w:eastAsia="Times New Roman" w:hAnsi="Times New Roman" w:cs="Times New Roman"/>
          <w:sz w:val="28"/>
          <w:szCs w:val="28"/>
        </w:rPr>
        <w:t>педагогикасы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оқулық</w:t>
      </w:r>
      <w:proofErr w:type="spellEnd"/>
      <w:r w:rsidR="005F6871" w:rsidRPr="005F6871">
        <w:rPr>
          <w:rFonts w:ascii="Times New Roman" w:eastAsia="Times New Roman" w:hAnsi="Times New Roman" w:cs="Times New Roman"/>
          <w:sz w:val="28"/>
          <w:szCs w:val="28"/>
        </w:rPr>
        <w:t xml:space="preserve"> / С.Д. </w:t>
      </w:r>
      <w:proofErr w:type="spellStart"/>
      <w:r w:rsidR="005F6871" w:rsidRPr="005F6871">
        <w:rPr>
          <w:rFonts w:ascii="Times New Roman" w:eastAsia="Times New Roman" w:hAnsi="Times New Roman" w:cs="Times New Roman"/>
          <w:sz w:val="28"/>
          <w:szCs w:val="28"/>
        </w:rPr>
        <w:t>Неверкович</w:t>
      </w:r>
      <w:proofErr w:type="spellEnd"/>
      <w:r w:rsidR="005F6871" w:rsidRPr="005F6871">
        <w:rPr>
          <w:rFonts w:ascii="Times New Roman" w:eastAsia="Times New Roman" w:hAnsi="Times New Roman" w:cs="Times New Roman"/>
          <w:sz w:val="28"/>
          <w:szCs w:val="28"/>
        </w:rPr>
        <w:t xml:space="preserve"> [и др.].- М.: </w:t>
      </w:r>
      <w:proofErr w:type="spellStart"/>
      <w:r w:rsidR="005F6871" w:rsidRPr="005F6871">
        <w:rPr>
          <w:rFonts w:ascii="Times New Roman" w:eastAsia="Times New Roman" w:hAnsi="Times New Roman" w:cs="Times New Roman"/>
          <w:sz w:val="28"/>
          <w:szCs w:val="28"/>
        </w:rPr>
        <w:t>дене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 - 528 Б.</w:t>
      </w:r>
    </w:p>
    <w:p w:rsidR="00833CAC" w:rsidRPr="00D11CA2" w:rsidRDefault="00813554" w:rsidP="00157B36">
      <w:pPr>
        <w:spacing w:line="0" w:lineRule="atLeast"/>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3. </w:t>
      </w:r>
      <w:proofErr w:type="spellStart"/>
      <w:r w:rsidR="005F6871" w:rsidRPr="005F6871">
        <w:rPr>
          <w:rFonts w:ascii="Times New Roman" w:eastAsia="Times New Roman" w:hAnsi="Times New Roman" w:cs="Times New Roman"/>
          <w:sz w:val="28"/>
          <w:szCs w:val="28"/>
        </w:rPr>
        <w:t>Педагогиканың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жалпы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w:t>
      </w:r>
      <w:proofErr w:type="gramStart"/>
      <w:r w:rsidR="005F6871" w:rsidRPr="005F6871">
        <w:rPr>
          <w:rFonts w:ascii="Times New Roman" w:eastAsia="Times New Roman" w:hAnsi="Times New Roman" w:cs="Times New Roman"/>
          <w:sz w:val="28"/>
          <w:szCs w:val="28"/>
        </w:rPr>
        <w:t>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жо</w:t>
      </w:r>
      <w:proofErr w:type="gramEnd"/>
      <w:r w:rsidR="005F6871" w:rsidRPr="005F6871">
        <w:rPr>
          <w:rFonts w:ascii="Times New Roman" w:eastAsia="Times New Roman" w:hAnsi="Times New Roman" w:cs="Times New Roman"/>
          <w:sz w:val="28"/>
          <w:szCs w:val="28"/>
        </w:rPr>
        <w:t>ғары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үшін</w:t>
      </w:r>
      <w:proofErr w:type="spellEnd"/>
      <w:r w:rsidR="005F6871" w:rsidRPr="005F6871">
        <w:rPr>
          <w:rFonts w:ascii="Times New Roman" w:eastAsia="Times New Roman" w:hAnsi="Times New Roman" w:cs="Times New Roman"/>
          <w:sz w:val="28"/>
          <w:szCs w:val="28"/>
        </w:rPr>
        <w:t xml:space="preserve"> / В. В. Анисимов, О. </w:t>
      </w:r>
      <w:r w:rsidR="00352F4F" w:rsidRPr="005F6871">
        <w:rPr>
          <w:rFonts w:ascii="Times New Roman" w:eastAsia="Times New Roman" w:hAnsi="Times New Roman" w:cs="Times New Roman"/>
          <w:sz w:val="28"/>
          <w:szCs w:val="28"/>
        </w:rPr>
        <w:t>Г</w:t>
      </w:r>
      <w:r w:rsidR="005F6871" w:rsidRPr="005F6871">
        <w:rPr>
          <w:rFonts w:ascii="Times New Roman" w:eastAsia="Times New Roman" w:hAnsi="Times New Roman" w:cs="Times New Roman"/>
          <w:sz w:val="28"/>
          <w:szCs w:val="28"/>
        </w:rPr>
        <w:t>.</w:t>
      </w:r>
    </w:p>
    <w:p w:rsidR="00833CAC" w:rsidRPr="00D11CA2" w:rsidRDefault="00813554" w:rsidP="00157B36">
      <w:pPr>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4. </w:t>
      </w:r>
      <w:proofErr w:type="spellStart"/>
      <w:r w:rsidR="005F6871" w:rsidRPr="005F6871">
        <w:rPr>
          <w:rFonts w:ascii="Times New Roman" w:eastAsia="Times New Roman" w:hAnsi="Times New Roman" w:cs="Times New Roman"/>
          <w:sz w:val="28"/>
          <w:szCs w:val="28"/>
        </w:rPr>
        <w:t>Грохольская</w:t>
      </w:r>
      <w:proofErr w:type="spellEnd"/>
      <w:r w:rsidR="005F6871" w:rsidRPr="005F6871">
        <w:rPr>
          <w:rFonts w:ascii="Times New Roman" w:eastAsia="Times New Roman" w:hAnsi="Times New Roman" w:cs="Times New Roman"/>
          <w:sz w:val="28"/>
          <w:szCs w:val="28"/>
        </w:rPr>
        <w:t xml:space="preserve">, Н. Д. Никандров. – М.: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0" w:lineRule="atLeast"/>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proofErr w:type="spellStart"/>
      <w:proofErr w:type="gramStart"/>
      <w:r w:rsidR="005F6871" w:rsidRPr="005F6871">
        <w:rPr>
          <w:rFonts w:ascii="Times New Roman" w:eastAsia="Times New Roman" w:hAnsi="Times New Roman" w:cs="Times New Roman"/>
          <w:sz w:val="28"/>
          <w:szCs w:val="28"/>
        </w:rPr>
        <w:t>Бережнова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е.в</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студенттердің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оқу-зерттеу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қызметінің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для студ. </w:t>
      </w:r>
      <w:proofErr w:type="spellStart"/>
      <w:r w:rsidR="005F6871" w:rsidRPr="005F6871">
        <w:rPr>
          <w:rFonts w:ascii="Times New Roman" w:eastAsia="Times New Roman" w:hAnsi="Times New Roman" w:cs="Times New Roman"/>
          <w:sz w:val="28"/>
          <w:szCs w:val="28"/>
        </w:rPr>
        <w:t>орталар</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орындарының</w:t>
      </w:r>
      <w:proofErr w:type="spellEnd"/>
      <w:r w:rsidR="005F6871" w:rsidRPr="005F6871">
        <w:rPr>
          <w:rFonts w:ascii="Times New Roman" w:eastAsia="Times New Roman" w:hAnsi="Times New Roman" w:cs="Times New Roman"/>
          <w:sz w:val="28"/>
          <w:szCs w:val="28"/>
        </w:rPr>
        <w:t xml:space="preserve"> / Е. В. </w:t>
      </w:r>
      <w:proofErr w:type="spellStart"/>
      <w:r w:rsidR="005F6871" w:rsidRPr="005F6871">
        <w:rPr>
          <w:rFonts w:ascii="Times New Roman" w:eastAsia="Times New Roman" w:hAnsi="Times New Roman" w:cs="Times New Roman"/>
          <w:sz w:val="28"/>
          <w:szCs w:val="28"/>
        </w:rPr>
        <w:t>Бережнова</w:t>
      </w:r>
      <w:proofErr w:type="spellEnd"/>
      <w:r w:rsidR="005F6871" w:rsidRPr="005F6871">
        <w:rPr>
          <w:rFonts w:ascii="Times New Roman" w:eastAsia="Times New Roman" w:hAnsi="Times New Roman" w:cs="Times New Roman"/>
          <w:sz w:val="28"/>
          <w:szCs w:val="28"/>
        </w:rPr>
        <w:t>, в. В. Краевский.</w:t>
      </w:r>
      <w:proofErr w:type="gramEnd"/>
      <w:r w:rsidR="005F6871" w:rsidRPr="005F6871">
        <w:rPr>
          <w:rFonts w:ascii="Times New Roman" w:eastAsia="Times New Roman" w:hAnsi="Times New Roman" w:cs="Times New Roman"/>
          <w:sz w:val="28"/>
          <w:szCs w:val="28"/>
        </w:rPr>
        <w:t xml:space="preserve"> – М.: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13554" w:rsidP="00157B36">
      <w:pPr>
        <w:tabs>
          <w:tab w:val="left" w:pos="780"/>
        </w:tabs>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6. </w:t>
      </w:r>
      <w:proofErr w:type="spellStart"/>
      <w:r w:rsidR="005F6871" w:rsidRPr="005F6871">
        <w:rPr>
          <w:rFonts w:ascii="Times New Roman" w:eastAsia="Times New Roman" w:hAnsi="Times New Roman" w:cs="Times New Roman"/>
          <w:sz w:val="28"/>
          <w:szCs w:val="28"/>
        </w:rPr>
        <w:t>Бордовская</w:t>
      </w:r>
      <w:proofErr w:type="spellEnd"/>
      <w:r w:rsidR="005F6871" w:rsidRPr="005F6871">
        <w:rPr>
          <w:rFonts w:ascii="Times New Roman" w:eastAsia="Times New Roman" w:hAnsi="Times New Roman" w:cs="Times New Roman"/>
          <w:sz w:val="28"/>
          <w:szCs w:val="28"/>
        </w:rPr>
        <w:t xml:space="preserve"> Н.В., </w:t>
      </w:r>
      <w:proofErr w:type="spellStart"/>
      <w:r w:rsidR="005F6871" w:rsidRPr="005F6871">
        <w:rPr>
          <w:rFonts w:ascii="Times New Roman" w:eastAsia="Times New Roman" w:hAnsi="Times New Roman" w:cs="Times New Roman"/>
          <w:sz w:val="28"/>
          <w:szCs w:val="28"/>
        </w:rPr>
        <w:t>Реан</w:t>
      </w:r>
      <w:proofErr w:type="spellEnd"/>
      <w:r w:rsidR="005F6871" w:rsidRPr="005F6871">
        <w:rPr>
          <w:rFonts w:ascii="Times New Roman" w:eastAsia="Times New Roman" w:hAnsi="Times New Roman" w:cs="Times New Roman"/>
          <w:sz w:val="28"/>
          <w:szCs w:val="28"/>
        </w:rPr>
        <w:t xml:space="preserve"> а. А. Педагогика: </w:t>
      </w:r>
      <w:proofErr w:type="spellStart"/>
      <w:proofErr w:type="gramStart"/>
      <w:r w:rsidR="005F6871" w:rsidRPr="005F6871">
        <w:rPr>
          <w:rFonts w:ascii="Times New Roman" w:eastAsia="Times New Roman" w:hAnsi="Times New Roman" w:cs="Times New Roman"/>
          <w:sz w:val="28"/>
          <w:szCs w:val="28"/>
        </w:rPr>
        <w:t>о</w:t>
      </w:r>
      <w:proofErr w:type="gramEnd"/>
      <w:r w:rsidR="005F6871" w:rsidRPr="005F6871">
        <w:rPr>
          <w:rFonts w:ascii="Times New Roman" w:eastAsia="Times New Roman" w:hAnsi="Times New Roman" w:cs="Times New Roman"/>
          <w:sz w:val="28"/>
          <w:szCs w:val="28"/>
        </w:rPr>
        <w:t>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 СПб</w:t>
      </w:r>
      <w:proofErr w:type="gramStart"/>
      <w:r w:rsidR="005F6871" w:rsidRPr="005F6871">
        <w:rPr>
          <w:rFonts w:ascii="Times New Roman" w:eastAsia="Times New Roman" w:hAnsi="Times New Roman" w:cs="Times New Roman"/>
          <w:sz w:val="28"/>
          <w:szCs w:val="28"/>
        </w:rPr>
        <w:t xml:space="preserve">.: </w:t>
      </w:r>
      <w:proofErr w:type="gramEnd"/>
      <w:r w:rsidR="005F6871" w:rsidRPr="005F6871">
        <w:rPr>
          <w:rFonts w:ascii="Times New Roman" w:eastAsia="Times New Roman" w:hAnsi="Times New Roman" w:cs="Times New Roman"/>
          <w:sz w:val="28"/>
          <w:szCs w:val="28"/>
        </w:rPr>
        <w:t>Петр,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216"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7. </w:t>
      </w:r>
      <w:proofErr w:type="spellStart"/>
      <w:r w:rsidR="005F6871" w:rsidRPr="005F6871">
        <w:rPr>
          <w:rFonts w:ascii="Times New Roman" w:eastAsia="Times New Roman" w:hAnsi="Times New Roman" w:cs="Times New Roman"/>
          <w:sz w:val="28"/>
          <w:szCs w:val="28"/>
        </w:rPr>
        <w:t>Педагогтың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тәрбиелік</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заведений</w:t>
      </w:r>
      <w:proofErr w:type="gramStart"/>
      <w:r w:rsidR="005F6871" w:rsidRPr="005F6871">
        <w:rPr>
          <w:rFonts w:ascii="Times New Roman" w:eastAsia="Times New Roman" w:hAnsi="Times New Roman" w:cs="Times New Roman"/>
          <w:sz w:val="28"/>
          <w:szCs w:val="28"/>
        </w:rPr>
        <w:t xml:space="preserve"> / П</w:t>
      </w:r>
      <w:proofErr w:type="gramEnd"/>
      <w:r w:rsidR="005F6871" w:rsidRPr="005F6871">
        <w:rPr>
          <w:rFonts w:ascii="Times New Roman" w:eastAsia="Times New Roman" w:hAnsi="Times New Roman" w:cs="Times New Roman"/>
          <w:sz w:val="28"/>
          <w:szCs w:val="28"/>
        </w:rPr>
        <w:t xml:space="preserve">од общ. Ред. В. А. </w:t>
      </w:r>
      <w:proofErr w:type="spellStart"/>
      <w:r w:rsidR="005F6871" w:rsidRPr="005F6871">
        <w:rPr>
          <w:rFonts w:ascii="Times New Roman" w:eastAsia="Times New Roman" w:hAnsi="Times New Roman" w:cs="Times New Roman"/>
          <w:sz w:val="28"/>
          <w:szCs w:val="28"/>
        </w:rPr>
        <w:t>Сластенина</w:t>
      </w:r>
      <w:proofErr w:type="spellEnd"/>
      <w:r w:rsidR="005F6871" w:rsidRPr="005F6871">
        <w:rPr>
          <w:rFonts w:ascii="Times New Roman" w:eastAsia="Times New Roman" w:hAnsi="Times New Roman" w:cs="Times New Roman"/>
          <w:sz w:val="28"/>
          <w:szCs w:val="28"/>
        </w:rPr>
        <w:t>, И. А. Колесникова. - М, 6 "Академия",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52"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780"/>
        </w:tabs>
        <w:spacing w:line="223"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8. </w:t>
      </w:r>
      <w:proofErr w:type="spellStart"/>
      <w:r w:rsidR="005F6871" w:rsidRPr="005F6871">
        <w:rPr>
          <w:rFonts w:ascii="Times New Roman" w:eastAsia="Times New Roman" w:hAnsi="Times New Roman" w:cs="Times New Roman"/>
          <w:sz w:val="28"/>
          <w:szCs w:val="28"/>
        </w:rPr>
        <w:t>Жумашева</w:t>
      </w:r>
      <w:proofErr w:type="spellEnd"/>
      <w:r w:rsidR="005F6871" w:rsidRPr="005F6871">
        <w:rPr>
          <w:rFonts w:ascii="Times New Roman" w:eastAsia="Times New Roman" w:hAnsi="Times New Roman" w:cs="Times New Roman"/>
          <w:sz w:val="28"/>
          <w:szCs w:val="28"/>
        </w:rPr>
        <w:t xml:space="preserve"> С.С. </w:t>
      </w:r>
      <w:proofErr w:type="spellStart"/>
      <w:r w:rsidR="005F6871" w:rsidRPr="005F6871">
        <w:rPr>
          <w:rFonts w:ascii="Times New Roman" w:eastAsia="Times New Roman" w:hAnsi="Times New Roman" w:cs="Times New Roman"/>
          <w:sz w:val="28"/>
          <w:szCs w:val="28"/>
        </w:rPr>
        <w:t>педагогикалық</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w:t>
      </w:r>
      <w:proofErr w:type="spellStart"/>
      <w:r w:rsidR="005F6871" w:rsidRPr="005F6871">
        <w:rPr>
          <w:rFonts w:ascii="Times New Roman" w:eastAsia="Times New Roman" w:hAnsi="Times New Roman" w:cs="Times New Roman"/>
          <w:sz w:val="28"/>
          <w:szCs w:val="28"/>
        </w:rPr>
        <w:t>Дене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спорт</w:t>
      </w:r>
      <w:proofErr w:type="gramStart"/>
      <w:r w:rsidR="005F6871" w:rsidRPr="005F6871">
        <w:rPr>
          <w:rFonts w:ascii="Times New Roman" w:eastAsia="Times New Roman" w:hAnsi="Times New Roman" w:cs="Times New Roman"/>
          <w:sz w:val="28"/>
          <w:szCs w:val="28"/>
        </w:rPr>
        <w:t>"м</w:t>
      </w:r>
      <w:proofErr w:type="gramEnd"/>
      <w:r w:rsidR="005F6871" w:rsidRPr="005F6871">
        <w:rPr>
          <w:rFonts w:ascii="Times New Roman" w:eastAsia="Times New Roman" w:hAnsi="Times New Roman" w:cs="Times New Roman"/>
          <w:sz w:val="28"/>
          <w:szCs w:val="28"/>
        </w:rPr>
        <w:t>амандығының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студенттеріне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арналған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xml:space="preserve">.- Алматы., </w:t>
      </w:r>
      <w:proofErr w:type="spellStart"/>
      <w:r w:rsidR="005F6871" w:rsidRPr="005F6871">
        <w:rPr>
          <w:rFonts w:ascii="Times New Roman" w:eastAsia="Times New Roman" w:hAnsi="Times New Roman" w:cs="Times New Roman"/>
          <w:sz w:val="28"/>
          <w:szCs w:val="28"/>
        </w:rPr>
        <w:t>Қазақ</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 xml:space="preserve">спорт </w:t>
      </w:r>
      <w:proofErr w:type="spellStart"/>
      <w:r w:rsidR="005F6871" w:rsidRPr="005F6871">
        <w:rPr>
          <w:rFonts w:ascii="Times New Roman" w:eastAsia="Times New Roman" w:hAnsi="Times New Roman" w:cs="Times New Roman"/>
          <w:sz w:val="28"/>
          <w:szCs w:val="28"/>
        </w:rPr>
        <w:t>ж</w:t>
      </w:r>
      <w:proofErr w:type="gramEnd"/>
      <w:r w:rsidR="005F6871" w:rsidRPr="005F6871">
        <w:rPr>
          <w:rFonts w:ascii="Times New Roman" w:eastAsia="Times New Roman" w:hAnsi="Times New Roman" w:cs="Times New Roman"/>
          <w:sz w:val="28"/>
          <w:szCs w:val="28"/>
        </w:rPr>
        <w:t>әне</w:t>
      </w:r>
      <w:proofErr w:type="spellEnd"/>
      <w:r w:rsidR="005F6871" w:rsidRPr="005F6871">
        <w:rPr>
          <w:rFonts w:ascii="Times New Roman" w:eastAsia="Times New Roman" w:hAnsi="Times New Roman" w:cs="Times New Roman"/>
          <w:sz w:val="28"/>
          <w:szCs w:val="28"/>
        </w:rPr>
        <w:t xml:space="preserve"> туризм </w:t>
      </w:r>
      <w:proofErr w:type="spellStart"/>
      <w:r w:rsidR="005F6871" w:rsidRPr="005F6871">
        <w:rPr>
          <w:rFonts w:ascii="Times New Roman" w:eastAsia="Times New Roman" w:hAnsi="Times New Roman" w:cs="Times New Roman"/>
          <w:sz w:val="28"/>
          <w:szCs w:val="28"/>
        </w:rPr>
        <w:t>академиясы</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1</w:t>
      </w:r>
    </w:p>
    <w:p w:rsidR="00833CAC" w:rsidRPr="00D11CA2" w:rsidRDefault="00813554" w:rsidP="00157B36">
      <w:pPr>
        <w:tabs>
          <w:tab w:val="left" w:pos="720"/>
        </w:tabs>
        <w:spacing w:line="230"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9.</w:t>
      </w:r>
      <w:r w:rsidR="005F6871" w:rsidRPr="005F6871">
        <w:rPr>
          <w:rFonts w:ascii="Times New Roman" w:eastAsia="Times New Roman" w:hAnsi="Times New Roman" w:cs="Times New Roman"/>
          <w:sz w:val="28"/>
          <w:szCs w:val="28"/>
        </w:rPr>
        <w:t xml:space="preserve">Томич М. </w:t>
      </w:r>
      <w:proofErr w:type="spellStart"/>
      <w:r w:rsidR="005F6871" w:rsidRPr="005F6871">
        <w:rPr>
          <w:rFonts w:ascii="Times New Roman" w:eastAsia="Times New Roman" w:hAnsi="Times New Roman" w:cs="Times New Roman"/>
          <w:sz w:val="28"/>
          <w:szCs w:val="28"/>
        </w:rPr>
        <w:t>спорттағы</w:t>
      </w:r>
      <w:proofErr w:type="spellEnd"/>
      <w:r w:rsidR="005F6871" w:rsidRPr="005F6871">
        <w:rPr>
          <w:rFonts w:ascii="Times New Roman" w:eastAsia="Times New Roman" w:hAnsi="Times New Roman" w:cs="Times New Roman"/>
          <w:sz w:val="28"/>
          <w:szCs w:val="28"/>
        </w:rPr>
        <w:t xml:space="preserve"> менеджмент </w:t>
      </w:r>
      <w:proofErr w:type="spellStart"/>
      <w:r w:rsidR="005F6871" w:rsidRPr="005F6871">
        <w:rPr>
          <w:rFonts w:ascii="Times New Roman" w:eastAsia="Times New Roman" w:hAnsi="Times New Roman" w:cs="Times New Roman"/>
          <w:sz w:val="28"/>
          <w:szCs w:val="28"/>
        </w:rPr>
        <w:t>негіздері</w:t>
      </w:r>
      <w:proofErr w:type="spellEnd"/>
      <w:r w:rsidR="005F6871" w:rsidRPr="005F6871">
        <w:rPr>
          <w:rFonts w:ascii="Times New Roman" w:eastAsia="Times New Roman" w:hAnsi="Times New Roman" w:cs="Times New Roman"/>
          <w:sz w:val="28"/>
          <w:szCs w:val="28"/>
        </w:rPr>
        <w:t>. М.,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51" w:lineRule="exact"/>
        <w:ind w:right="-1"/>
        <w:jc w:val="both"/>
        <w:rPr>
          <w:rFonts w:ascii="Times New Roman" w:eastAsia="Times New Roman" w:hAnsi="Times New Roman" w:cs="Times New Roman"/>
          <w:sz w:val="28"/>
          <w:szCs w:val="28"/>
        </w:rPr>
      </w:pPr>
    </w:p>
    <w:p w:rsidR="00833CAC" w:rsidRPr="00D11CA2" w:rsidRDefault="00813554" w:rsidP="00157B36">
      <w:pPr>
        <w:tabs>
          <w:tab w:val="left" w:pos="1054"/>
        </w:tabs>
        <w:spacing w:line="216"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10. </w:t>
      </w:r>
      <w:proofErr w:type="spellStart"/>
      <w:r w:rsidR="005F6871" w:rsidRPr="005F6871">
        <w:rPr>
          <w:rFonts w:ascii="Times New Roman" w:eastAsia="Times New Roman" w:hAnsi="Times New Roman" w:cs="Times New Roman"/>
          <w:sz w:val="28"/>
          <w:szCs w:val="28"/>
        </w:rPr>
        <w:t>Психологиялық-педагогикалық</w:t>
      </w:r>
      <w:proofErr w:type="spellEnd"/>
      <w:r w:rsidR="005F6871" w:rsidRPr="005F6871">
        <w:rPr>
          <w:rFonts w:ascii="Times New Roman" w:eastAsia="Times New Roman" w:hAnsi="Times New Roman" w:cs="Times New Roman"/>
          <w:sz w:val="28"/>
          <w:szCs w:val="28"/>
        </w:rPr>
        <w:t xml:space="preserve"> диагностика: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заведений</w:t>
      </w:r>
      <w:proofErr w:type="gramStart"/>
      <w:r w:rsidR="005F6871" w:rsidRPr="005F6871">
        <w:rPr>
          <w:rFonts w:ascii="Times New Roman" w:eastAsia="Times New Roman" w:hAnsi="Times New Roman" w:cs="Times New Roman"/>
          <w:sz w:val="28"/>
          <w:szCs w:val="28"/>
        </w:rPr>
        <w:t xml:space="preserve"> / П</w:t>
      </w:r>
      <w:proofErr w:type="gramEnd"/>
      <w:r w:rsidR="005F6871" w:rsidRPr="005F6871">
        <w:rPr>
          <w:rFonts w:ascii="Times New Roman" w:eastAsia="Times New Roman" w:hAnsi="Times New Roman" w:cs="Times New Roman"/>
          <w:sz w:val="28"/>
          <w:szCs w:val="28"/>
        </w:rPr>
        <w:t xml:space="preserve">од ред. И. Ю. Левченко, С. Д. </w:t>
      </w:r>
      <w:proofErr w:type="spellStart"/>
      <w:r w:rsidR="005F6871" w:rsidRPr="005F6871">
        <w:rPr>
          <w:rFonts w:ascii="Times New Roman" w:eastAsia="Times New Roman" w:hAnsi="Times New Roman" w:cs="Times New Roman"/>
          <w:sz w:val="28"/>
          <w:szCs w:val="28"/>
        </w:rPr>
        <w:t>Забрамной</w:t>
      </w:r>
      <w:proofErr w:type="spellEnd"/>
      <w:r w:rsidR="005F6871" w:rsidRPr="005F6871">
        <w:rPr>
          <w:rFonts w:ascii="Times New Roman" w:eastAsia="Times New Roman" w:hAnsi="Times New Roman" w:cs="Times New Roman"/>
          <w:sz w:val="28"/>
          <w:szCs w:val="28"/>
        </w:rPr>
        <w:t>. - М.: "Академия",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w:t>
      </w:r>
    </w:p>
    <w:p w:rsidR="00833CAC" w:rsidRPr="00D11CA2" w:rsidRDefault="00833CAC" w:rsidP="00157B36">
      <w:pPr>
        <w:spacing w:line="1" w:lineRule="exact"/>
        <w:ind w:right="-1"/>
        <w:jc w:val="both"/>
        <w:rPr>
          <w:rFonts w:ascii="Times New Roman" w:eastAsia="Times New Roman" w:hAnsi="Times New Roman" w:cs="Times New Roman"/>
          <w:sz w:val="28"/>
          <w:szCs w:val="28"/>
        </w:rPr>
      </w:pPr>
    </w:p>
    <w:p w:rsidR="00490140" w:rsidRDefault="00813554" w:rsidP="00157B36">
      <w:pPr>
        <w:tabs>
          <w:tab w:val="left" w:pos="1060"/>
        </w:tabs>
        <w:spacing w:line="230" w:lineRule="auto"/>
        <w:ind w:right="-1"/>
        <w:jc w:val="both"/>
        <w:rPr>
          <w:rFonts w:ascii="Times New Roman" w:hAnsi="Times New Roman" w:cs="Times New Roman"/>
          <w:sz w:val="28"/>
          <w:szCs w:val="28"/>
          <w:shd w:val="clear" w:color="auto" w:fill="FFFFFF"/>
          <w:lang w:val="kk-KZ"/>
        </w:rPr>
      </w:pPr>
      <w:r w:rsidRPr="00D11CA2">
        <w:rPr>
          <w:rFonts w:ascii="Times New Roman" w:eastAsia="Times New Roman" w:hAnsi="Times New Roman" w:cs="Times New Roman"/>
          <w:sz w:val="28"/>
          <w:szCs w:val="28"/>
        </w:rPr>
        <w:t>11.</w:t>
      </w:r>
      <w:r w:rsidR="005F6871" w:rsidRPr="005F6871">
        <w:t xml:space="preserve"> </w:t>
      </w:r>
      <w:r w:rsidR="005F6871" w:rsidRPr="005F6871">
        <w:rPr>
          <w:rFonts w:ascii="Times New Roman" w:eastAsia="Times New Roman" w:hAnsi="Times New Roman" w:cs="Times New Roman"/>
          <w:sz w:val="28"/>
          <w:szCs w:val="28"/>
        </w:rPr>
        <w:t xml:space="preserve">Харламов И. Ф. Педагогика. 4-ші </w:t>
      </w:r>
      <w:proofErr w:type="spellStart"/>
      <w:r w:rsidR="005F6871" w:rsidRPr="005F6871">
        <w:rPr>
          <w:rFonts w:ascii="Times New Roman" w:eastAsia="Times New Roman" w:hAnsi="Times New Roman" w:cs="Times New Roman"/>
          <w:sz w:val="28"/>
          <w:szCs w:val="28"/>
        </w:rPr>
        <w:t>басылым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перераб</w:t>
      </w:r>
      <w:proofErr w:type="spellEnd"/>
      <w:r w:rsidR="005F6871" w:rsidRPr="005F6871">
        <w:rPr>
          <w:rFonts w:ascii="Times New Roman" w:eastAsia="Times New Roman" w:hAnsi="Times New Roman" w:cs="Times New Roman"/>
          <w:sz w:val="28"/>
          <w:szCs w:val="28"/>
        </w:rPr>
        <w:t xml:space="preserve">. и доп. - М.: </w:t>
      </w:r>
      <w:proofErr w:type="spellStart"/>
      <w:r w:rsidR="005F6871" w:rsidRPr="005F6871">
        <w:rPr>
          <w:rFonts w:ascii="Times New Roman" w:eastAsia="Times New Roman" w:hAnsi="Times New Roman" w:cs="Times New Roman"/>
          <w:sz w:val="28"/>
          <w:szCs w:val="28"/>
        </w:rPr>
        <w:t>Жоғары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Мектеп</w:t>
      </w:r>
      <w:proofErr w:type="spellEnd"/>
      <w:r w:rsidR="005F6871" w:rsidRPr="005F6871">
        <w:rPr>
          <w:rFonts w:ascii="Times New Roman" w:eastAsia="Times New Roman" w:hAnsi="Times New Roman" w:cs="Times New Roman"/>
          <w:sz w:val="28"/>
          <w:szCs w:val="28"/>
        </w:rPr>
        <w:t>, 2005.</w:t>
      </w:r>
      <w:r w:rsidRPr="00D11CA2">
        <w:rPr>
          <w:rFonts w:ascii="Times New Roman" w:eastAsia="Times New Roman" w:hAnsi="Times New Roman" w:cs="Times New Roman"/>
          <w:sz w:val="28"/>
          <w:szCs w:val="28"/>
        </w:rPr>
        <w:t xml:space="preserve"> </w:t>
      </w:r>
      <w:r w:rsidR="00490140" w:rsidRPr="00D11CA2">
        <w:rPr>
          <w:rFonts w:ascii="Times New Roman" w:eastAsia="Times New Roman" w:hAnsi="Times New Roman" w:cs="Times New Roman"/>
          <w:sz w:val="28"/>
          <w:szCs w:val="28"/>
        </w:rPr>
        <w:t xml:space="preserve">12. </w:t>
      </w:r>
      <w:r w:rsidR="00490140" w:rsidRPr="00D11CA2">
        <w:rPr>
          <w:rFonts w:ascii="Times New Roman" w:hAnsi="Times New Roman" w:cs="Times New Roman"/>
          <w:bCs/>
          <w:sz w:val="28"/>
          <w:szCs w:val="28"/>
          <w:shd w:val="clear" w:color="auto" w:fill="FFFFFF"/>
        </w:rPr>
        <w:t>Педагогика</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физической</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культуры</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и</w:t>
      </w:r>
      <w:r w:rsidR="00490140" w:rsidRPr="00D11CA2">
        <w:rPr>
          <w:rFonts w:ascii="Times New Roman" w:hAnsi="Times New Roman" w:cs="Times New Roman"/>
          <w:sz w:val="28"/>
          <w:szCs w:val="28"/>
          <w:shd w:val="clear" w:color="auto" w:fill="FFFFFF"/>
        </w:rPr>
        <w:t> </w:t>
      </w:r>
      <w:r w:rsidR="00490140" w:rsidRPr="00D11CA2">
        <w:rPr>
          <w:rFonts w:ascii="Times New Roman" w:hAnsi="Times New Roman" w:cs="Times New Roman"/>
          <w:bCs/>
          <w:sz w:val="28"/>
          <w:szCs w:val="28"/>
          <w:shd w:val="clear" w:color="auto" w:fill="FFFFFF"/>
        </w:rPr>
        <w:t>спорта</w:t>
      </w:r>
      <w:r w:rsidR="00490140" w:rsidRPr="00D11CA2">
        <w:rPr>
          <w:rFonts w:ascii="Times New Roman" w:hAnsi="Times New Roman" w:cs="Times New Roman"/>
          <w:sz w:val="28"/>
          <w:szCs w:val="28"/>
          <w:shd w:val="clear" w:color="auto" w:fill="FFFFFF"/>
        </w:rPr>
        <w:t xml:space="preserve">, курс лекций, учебное пособие, </w:t>
      </w:r>
      <w:proofErr w:type="spellStart"/>
      <w:r w:rsidR="00490140" w:rsidRPr="00D11CA2">
        <w:rPr>
          <w:rFonts w:ascii="Times New Roman" w:hAnsi="Times New Roman" w:cs="Times New Roman"/>
          <w:sz w:val="28"/>
          <w:szCs w:val="28"/>
          <w:shd w:val="clear" w:color="auto" w:fill="FFFFFF"/>
        </w:rPr>
        <w:t>Ямалетдинова</w:t>
      </w:r>
      <w:proofErr w:type="spellEnd"/>
      <w:r w:rsidR="00490140" w:rsidRPr="00D11CA2">
        <w:rPr>
          <w:rFonts w:ascii="Times New Roman" w:hAnsi="Times New Roman" w:cs="Times New Roman"/>
          <w:sz w:val="28"/>
          <w:szCs w:val="28"/>
          <w:shd w:val="clear" w:color="auto" w:fill="FFFFFF"/>
        </w:rPr>
        <w:t xml:space="preserve"> Г.А., 2014.</w:t>
      </w:r>
    </w:p>
    <w:p w:rsidR="002E2770" w:rsidRPr="002E2770" w:rsidRDefault="002E2770" w:rsidP="00157B36">
      <w:pPr>
        <w:tabs>
          <w:tab w:val="left" w:pos="1060"/>
        </w:tabs>
        <w:spacing w:line="230" w:lineRule="auto"/>
        <w:ind w:right="-1"/>
        <w:jc w:val="both"/>
        <w:rPr>
          <w:rFonts w:ascii="Times New Roman" w:eastAsia="Times New Roman" w:hAnsi="Times New Roman" w:cs="Times New Roman"/>
          <w:sz w:val="28"/>
          <w:szCs w:val="28"/>
          <w:lang w:val="kk-KZ"/>
        </w:rPr>
      </w:pPr>
    </w:p>
    <w:p w:rsidR="00D035BE" w:rsidRPr="00352F4F" w:rsidRDefault="005F6871" w:rsidP="00157B36">
      <w:pPr>
        <w:spacing w:line="0" w:lineRule="atLeast"/>
        <w:ind w:right="-1"/>
        <w:jc w:val="center"/>
        <w:rPr>
          <w:rFonts w:ascii="Times New Roman" w:eastAsia="Times New Roman" w:hAnsi="Times New Roman" w:cs="Times New Roman"/>
          <w:b/>
          <w:sz w:val="28"/>
          <w:szCs w:val="28"/>
          <w:lang w:val="kk-KZ"/>
        </w:rPr>
      </w:pPr>
      <w:r w:rsidRPr="00352F4F">
        <w:rPr>
          <w:rFonts w:ascii="Times New Roman" w:eastAsia="Times New Roman" w:hAnsi="Times New Roman" w:cs="Times New Roman"/>
          <w:b/>
          <w:sz w:val="28"/>
          <w:szCs w:val="28"/>
          <w:lang w:val="kk-KZ"/>
        </w:rPr>
        <w:t>Қосымша әдебиеттер:</w:t>
      </w:r>
    </w:p>
    <w:p w:rsidR="00833CAC" w:rsidRPr="00352F4F" w:rsidRDefault="00833CAC" w:rsidP="00157B36">
      <w:pPr>
        <w:spacing w:line="2" w:lineRule="exact"/>
        <w:ind w:right="-1"/>
        <w:jc w:val="both"/>
        <w:rPr>
          <w:rFonts w:ascii="Times New Roman" w:eastAsia="Times New Roman" w:hAnsi="Times New Roman" w:cs="Times New Roman"/>
          <w:sz w:val="28"/>
          <w:szCs w:val="28"/>
          <w:lang w:val="kk-KZ"/>
        </w:rPr>
      </w:pPr>
    </w:p>
    <w:p w:rsidR="00833CAC" w:rsidRPr="00D11CA2" w:rsidRDefault="00813554" w:rsidP="00157B36">
      <w:pPr>
        <w:spacing w:line="230" w:lineRule="auto"/>
        <w:ind w:right="-1"/>
        <w:jc w:val="both"/>
        <w:rPr>
          <w:rFonts w:ascii="Times New Roman" w:eastAsia="Times New Roman" w:hAnsi="Times New Roman" w:cs="Times New Roman"/>
          <w:sz w:val="28"/>
          <w:szCs w:val="28"/>
        </w:rPr>
      </w:pPr>
      <w:r w:rsidRPr="00352F4F">
        <w:rPr>
          <w:rFonts w:ascii="Times New Roman" w:eastAsia="Times New Roman" w:hAnsi="Times New Roman" w:cs="Times New Roman"/>
          <w:sz w:val="28"/>
          <w:szCs w:val="28"/>
          <w:lang w:val="kk-KZ"/>
        </w:rPr>
        <w:t>1</w:t>
      </w:r>
      <w:r w:rsidR="005F6871" w:rsidRPr="00352F4F">
        <w:rPr>
          <w:rFonts w:ascii="Times New Roman" w:eastAsia="Times New Roman" w:hAnsi="Times New Roman" w:cs="Times New Roman"/>
          <w:sz w:val="28"/>
          <w:szCs w:val="28"/>
          <w:lang w:val="kk-KZ"/>
        </w:rPr>
        <w:t>. Андреев В. и. Педагогика: шығармашылық өзін-өзі дамытуға арналған оқу курсы. – 4-ші басылым. - Қазан: инновациялық технологиялар орталығы, 20</w:t>
      </w:r>
      <w:r w:rsidR="00352F4F">
        <w:rPr>
          <w:rFonts w:ascii="Times New Roman" w:eastAsia="Times New Roman" w:hAnsi="Times New Roman" w:cs="Times New Roman"/>
          <w:sz w:val="28"/>
          <w:szCs w:val="28"/>
          <w:lang w:val="kk-KZ"/>
        </w:rPr>
        <w:t>1</w:t>
      </w:r>
      <w:r w:rsidR="005F6871" w:rsidRPr="00352F4F">
        <w:rPr>
          <w:rFonts w:ascii="Times New Roman" w:eastAsia="Times New Roman" w:hAnsi="Times New Roman" w:cs="Times New Roman"/>
          <w:sz w:val="28"/>
          <w:szCs w:val="28"/>
          <w:lang w:val="kk-KZ"/>
        </w:rPr>
        <w:t xml:space="preserve">8.2 педагогтың тәрбиелік қызметі: оқу.пособие для студ.жоғ.оқу.заведений/И. А. Колесникова, Н.М. Борытко, С. Д. Поляков, Н.Л. Селиванова; Под общ. ред. </w:t>
      </w:r>
      <w:r w:rsidR="005F6871" w:rsidRPr="005F6871">
        <w:rPr>
          <w:rFonts w:ascii="Times New Roman" w:eastAsia="Times New Roman" w:hAnsi="Times New Roman" w:cs="Times New Roman"/>
          <w:sz w:val="28"/>
          <w:szCs w:val="28"/>
        </w:rPr>
        <w:t xml:space="preserve">В. А. </w:t>
      </w:r>
      <w:proofErr w:type="spellStart"/>
      <w:r w:rsidR="005F6871" w:rsidRPr="005F6871">
        <w:rPr>
          <w:rFonts w:ascii="Times New Roman" w:eastAsia="Times New Roman" w:hAnsi="Times New Roman" w:cs="Times New Roman"/>
          <w:sz w:val="28"/>
          <w:szCs w:val="28"/>
        </w:rPr>
        <w:t>Сластенина</w:t>
      </w:r>
      <w:proofErr w:type="spellEnd"/>
      <w:r w:rsidR="005F6871" w:rsidRPr="005F6871">
        <w:rPr>
          <w:rFonts w:ascii="Times New Roman" w:eastAsia="Times New Roman" w:hAnsi="Times New Roman" w:cs="Times New Roman"/>
          <w:sz w:val="28"/>
          <w:szCs w:val="28"/>
        </w:rPr>
        <w:t xml:space="preserve">, И. А. Колесникова. – М.: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5. – 336 б.</w:t>
      </w:r>
    </w:p>
    <w:p w:rsidR="00833CAC" w:rsidRPr="00D11CA2" w:rsidRDefault="00833CAC" w:rsidP="00157B36">
      <w:pPr>
        <w:spacing w:line="3" w:lineRule="exact"/>
        <w:ind w:right="-1"/>
        <w:rPr>
          <w:rFonts w:ascii="Times New Roman" w:eastAsia="Times New Roman" w:hAnsi="Times New Roman" w:cs="Times New Roman"/>
          <w:sz w:val="28"/>
          <w:szCs w:val="28"/>
        </w:rPr>
      </w:pPr>
    </w:p>
    <w:p w:rsidR="00833CAC" w:rsidRPr="00D11CA2" w:rsidRDefault="00813554" w:rsidP="00157B36">
      <w:pPr>
        <w:spacing w:line="230"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lastRenderedPageBreak/>
        <w:t xml:space="preserve">2. </w:t>
      </w:r>
      <w:r w:rsidR="005F6871" w:rsidRPr="005F6871">
        <w:rPr>
          <w:rFonts w:ascii="Times New Roman" w:eastAsia="Times New Roman" w:hAnsi="Times New Roman" w:cs="Times New Roman"/>
          <w:sz w:val="28"/>
          <w:szCs w:val="28"/>
        </w:rPr>
        <w:t xml:space="preserve">Джуринский а. н. </w:t>
      </w:r>
      <w:proofErr w:type="spellStart"/>
      <w:r w:rsidR="005F6871" w:rsidRPr="005F6871">
        <w:rPr>
          <w:rFonts w:ascii="Times New Roman" w:eastAsia="Times New Roman" w:hAnsi="Times New Roman" w:cs="Times New Roman"/>
          <w:sz w:val="28"/>
          <w:szCs w:val="28"/>
        </w:rPr>
        <w:t>кө</w:t>
      </w:r>
      <w:proofErr w:type="gramStart"/>
      <w:r w:rsidR="005F6871" w:rsidRPr="005F6871">
        <w:rPr>
          <w:rFonts w:ascii="Times New Roman" w:eastAsia="Times New Roman" w:hAnsi="Times New Roman" w:cs="Times New Roman"/>
          <w:sz w:val="28"/>
          <w:szCs w:val="28"/>
        </w:rPr>
        <w:t>п</w:t>
      </w:r>
      <w:proofErr w:type="gramEnd"/>
      <w:r w:rsidR="005F6871" w:rsidRPr="005F6871">
        <w:rPr>
          <w:rFonts w:ascii="Times New Roman" w:eastAsia="Times New Roman" w:hAnsi="Times New Roman" w:cs="Times New Roman"/>
          <w:sz w:val="28"/>
          <w:szCs w:val="28"/>
        </w:rPr>
        <w:t>ұлтты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мектептегі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тәрбие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мұғалімге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арналған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нұсқаулық</w:t>
      </w:r>
      <w:proofErr w:type="spellEnd"/>
      <w:r w:rsidR="005F6871" w:rsidRPr="005F6871">
        <w:rPr>
          <w:rFonts w:ascii="Times New Roman" w:eastAsia="Times New Roman" w:hAnsi="Times New Roman" w:cs="Times New Roman"/>
          <w:sz w:val="28"/>
          <w:szCs w:val="28"/>
        </w:rPr>
        <w:t xml:space="preserve">. –М.: </w:t>
      </w:r>
      <w:proofErr w:type="spellStart"/>
      <w:r w:rsidR="005F6871" w:rsidRPr="005F6871">
        <w:rPr>
          <w:rFonts w:ascii="Times New Roman" w:eastAsia="Times New Roman" w:hAnsi="Times New Roman" w:cs="Times New Roman"/>
          <w:sz w:val="28"/>
          <w:szCs w:val="28"/>
        </w:rPr>
        <w:t>Білім</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7. – 96 б.</w:t>
      </w:r>
    </w:p>
    <w:p w:rsidR="00833CAC" w:rsidRPr="00D11CA2" w:rsidRDefault="00833CAC" w:rsidP="00157B36">
      <w:pPr>
        <w:spacing w:line="49"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16"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3. </w:t>
      </w:r>
      <w:r w:rsidR="005F6871" w:rsidRPr="005F6871">
        <w:rPr>
          <w:rFonts w:ascii="Times New Roman" w:eastAsia="Times New Roman" w:hAnsi="Times New Roman" w:cs="Times New Roman"/>
          <w:sz w:val="28"/>
          <w:szCs w:val="28"/>
        </w:rPr>
        <w:t>"</w:t>
      </w:r>
      <w:proofErr w:type="spellStart"/>
      <w:r w:rsidR="005F6871" w:rsidRPr="005F6871">
        <w:rPr>
          <w:rFonts w:ascii="Times New Roman" w:eastAsia="Times New Roman" w:hAnsi="Times New Roman" w:cs="Times New Roman"/>
          <w:sz w:val="28"/>
          <w:szCs w:val="28"/>
        </w:rPr>
        <w:t>Дене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пәні</w:t>
      </w:r>
      <w:proofErr w:type="gramStart"/>
      <w:r w:rsidR="005F6871" w:rsidRPr="005F6871">
        <w:rPr>
          <w:rFonts w:ascii="Times New Roman" w:eastAsia="Times New Roman" w:hAnsi="Times New Roman" w:cs="Times New Roman"/>
          <w:sz w:val="28"/>
          <w:szCs w:val="28"/>
        </w:rPr>
        <w:t>н</w:t>
      </w:r>
      <w:proofErr w:type="spellEnd"/>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оқыту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теориясы</w:t>
      </w:r>
      <w:proofErr w:type="spellEnd"/>
      <w:r w:rsidR="005F6871" w:rsidRPr="005F6871">
        <w:rPr>
          <w:rFonts w:ascii="Times New Roman" w:eastAsia="Times New Roman" w:hAnsi="Times New Roman" w:cs="Times New Roman"/>
          <w:sz w:val="28"/>
          <w:szCs w:val="28"/>
        </w:rPr>
        <w:t xml:space="preserve"> мен </w:t>
      </w:r>
      <w:proofErr w:type="spellStart"/>
      <w:r w:rsidR="005F6871" w:rsidRPr="005F6871">
        <w:rPr>
          <w:rFonts w:ascii="Times New Roman" w:eastAsia="Times New Roman" w:hAnsi="Times New Roman" w:cs="Times New Roman"/>
          <w:sz w:val="28"/>
          <w:szCs w:val="28"/>
        </w:rPr>
        <w:t>әдістемесі</w:t>
      </w:r>
      <w:proofErr w:type="spellEnd"/>
      <w:r w:rsidR="005F6871" w:rsidRPr="005F6871">
        <w:rPr>
          <w:rFonts w:ascii="Times New Roman" w:eastAsia="Times New Roman" w:hAnsi="Times New Roman" w:cs="Times New Roman"/>
          <w:sz w:val="28"/>
          <w:szCs w:val="28"/>
        </w:rPr>
        <w:t xml:space="preserve"> / Ю. Д. Железняк, В.М. </w:t>
      </w:r>
      <w:proofErr w:type="spellStart"/>
      <w:r w:rsidR="005F6871" w:rsidRPr="005F6871">
        <w:rPr>
          <w:rFonts w:ascii="Times New Roman" w:eastAsia="Times New Roman" w:hAnsi="Times New Roman" w:cs="Times New Roman"/>
          <w:sz w:val="28"/>
          <w:szCs w:val="28"/>
        </w:rPr>
        <w:t>Минбулатов</w:t>
      </w:r>
      <w:proofErr w:type="spellEnd"/>
      <w:r w:rsidR="005F6871" w:rsidRPr="005F6871">
        <w:rPr>
          <w:rFonts w:ascii="Times New Roman" w:eastAsia="Times New Roman" w:hAnsi="Times New Roman" w:cs="Times New Roman"/>
          <w:sz w:val="28"/>
          <w:szCs w:val="28"/>
        </w:rPr>
        <w:t xml:space="preserve">. - М.: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4. – 272 б.</w:t>
      </w:r>
    </w:p>
    <w:p w:rsidR="00833CAC" w:rsidRPr="00D11CA2" w:rsidRDefault="00833CAC" w:rsidP="00157B36">
      <w:pPr>
        <w:spacing w:line="52" w:lineRule="exact"/>
        <w:ind w:right="-1"/>
        <w:rPr>
          <w:rFonts w:ascii="Times New Roman" w:eastAsia="Times New Roman" w:hAnsi="Times New Roman" w:cs="Times New Roman"/>
          <w:sz w:val="28"/>
          <w:szCs w:val="28"/>
        </w:rPr>
      </w:pPr>
    </w:p>
    <w:p w:rsidR="00833CAC" w:rsidRPr="00D11CA2" w:rsidRDefault="005F6871" w:rsidP="00157B36">
      <w:pPr>
        <w:tabs>
          <w:tab w:val="left" w:pos="1040"/>
        </w:tabs>
        <w:spacing w:line="223" w:lineRule="auto"/>
        <w:ind w:right="-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5F6871">
        <w:t xml:space="preserve"> </w:t>
      </w:r>
      <w:r w:rsidRPr="005F6871">
        <w:rPr>
          <w:rFonts w:ascii="Times New Roman" w:eastAsia="Times New Roman" w:hAnsi="Times New Roman" w:cs="Times New Roman"/>
          <w:sz w:val="28"/>
          <w:szCs w:val="28"/>
        </w:rPr>
        <w:t xml:space="preserve">Иванова Е. О. </w:t>
      </w:r>
      <w:proofErr w:type="spellStart"/>
      <w:r w:rsidRPr="005F6871">
        <w:rPr>
          <w:rFonts w:ascii="Times New Roman" w:eastAsia="Times New Roman" w:hAnsi="Times New Roman" w:cs="Times New Roman"/>
          <w:sz w:val="28"/>
          <w:szCs w:val="28"/>
        </w:rPr>
        <w:t>бі</w:t>
      </w:r>
      <w:proofErr w:type="gramStart"/>
      <w:r w:rsidRPr="005F6871">
        <w:rPr>
          <w:rFonts w:ascii="Times New Roman" w:eastAsia="Times New Roman" w:hAnsi="Times New Roman" w:cs="Times New Roman"/>
          <w:sz w:val="28"/>
          <w:szCs w:val="28"/>
        </w:rPr>
        <w:t>л</w:t>
      </w:r>
      <w:proofErr w:type="gramEnd"/>
      <w:r w:rsidRPr="005F6871">
        <w:rPr>
          <w:rFonts w:ascii="Times New Roman" w:eastAsia="Times New Roman" w:hAnsi="Times New Roman" w:cs="Times New Roman"/>
          <w:sz w:val="28"/>
          <w:szCs w:val="28"/>
        </w:rPr>
        <w:t>ім</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берудегі</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бағдарланған</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және</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мәдениеттанулық</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Құзіреттіліктегі</w:t>
      </w:r>
      <w:proofErr w:type="spellEnd"/>
      <w:r w:rsidRPr="005F6871">
        <w:rPr>
          <w:rFonts w:ascii="Times New Roman" w:eastAsia="Times New Roman" w:hAnsi="Times New Roman" w:cs="Times New Roman"/>
          <w:sz w:val="28"/>
          <w:szCs w:val="28"/>
        </w:rPr>
        <w:t xml:space="preserve"> сана </w:t>
      </w:r>
      <w:proofErr w:type="spellStart"/>
      <w:r w:rsidRPr="005F6871">
        <w:rPr>
          <w:rFonts w:ascii="Times New Roman" w:eastAsia="Times New Roman" w:hAnsi="Times New Roman" w:cs="Times New Roman"/>
          <w:sz w:val="28"/>
          <w:szCs w:val="28"/>
        </w:rPr>
        <w:t>арақатынасындағы</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құзыреттілік</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тәсіл</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жобалау</w:t>
      </w:r>
      <w:proofErr w:type="spellEnd"/>
      <w:r w:rsidRPr="005F6871">
        <w:rPr>
          <w:rFonts w:ascii="Times New Roman" w:eastAsia="Times New Roman" w:hAnsi="Times New Roman" w:cs="Times New Roman"/>
          <w:sz w:val="28"/>
          <w:szCs w:val="28"/>
        </w:rPr>
        <w:t xml:space="preserve"> </w:t>
      </w:r>
      <w:proofErr w:type="spellStart"/>
      <w:r w:rsidRPr="005F6871">
        <w:rPr>
          <w:rFonts w:ascii="Times New Roman" w:eastAsia="Times New Roman" w:hAnsi="Times New Roman" w:cs="Times New Roman"/>
          <w:sz w:val="28"/>
          <w:szCs w:val="28"/>
        </w:rPr>
        <w:t>тәжірибесі</w:t>
      </w:r>
      <w:proofErr w:type="spellEnd"/>
      <w:r w:rsidRPr="005F6871">
        <w:rPr>
          <w:rFonts w:ascii="Times New Roman" w:eastAsia="Times New Roman" w:hAnsi="Times New Roman" w:cs="Times New Roman"/>
          <w:sz w:val="28"/>
          <w:szCs w:val="28"/>
        </w:rPr>
        <w:t xml:space="preserve">: SB. </w:t>
      </w:r>
      <w:proofErr w:type="spellStart"/>
      <w:r w:rsidRPr="005F6871">
        <w:rPr>
          <w:rFonts w:ascii="Times New Roman" w:eastAsia="Times New Roman" w:hAnsi="Times New Roman" w:cs="Times New Roman"/>
          <w:sz w:val="28"/>
          <w:szCs w:val="28"/>
        </w:rPr>
        <w:t>ғылыми</w:t>
      </w:r>
      <w:proofErr w:type="spellEnd"/>
      <w:r w:rsidRPr="005F6871">
        <w:rPr>
          <w:rFonts w:ascii="Times New Roman" w:eastAsia="Times New Roman" w:hAnsi="Times New Roman" w:cs="Times New Roman"/>
          <w:sz w:val="28"/>
          <w:szCs w:val="28"/>
        </w:rPr>
        <w:t>. тр. М.: ИНЭК, 20</w:t>
      </w:r>
      <w:r w:rsidR="00352F4F">
        <w:rPr>
          <w:rFonts w:ascii="Times New Roman" w:eastAsia="Times New Roman" w:hAnsi="Times New Roman" w:cs="Times New Roman"/>
          <w:sz w:val="28"/>
          <w:szCs w:val="28"/>
          <w:lang w:val="kk-KZ"/>
        </w:rPr>
        <w:t>1</w:t>
      </w:r>
      <w:r w:rsidRPr="005F6871">
        <w:rPr>
          <w:rFonts w:ascii="Times New Roman" w:eastAsia="Times New Roman" w:hAnsi="Times New Roman" w:cs="Times New Roman"/>
          <w:sz w:val="28"/>
          <w:szCs w:val="28"/>
        </w:rPr>
        <w:t>7. - Б.71-78.</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16"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r w:rsidR="005F6871" w:rsidRPr="005F6871">
        <w:rPr>
          <w:rFonts w:ascii="Times New Roman" w:eastAsia="Times New Roman" w:hAnsi="Times New Roman" w:cs="Times New Roman"/>
          <w:sz w:val="28"/>
          <w:szCs w:val="28"/>
        </w:rPr>
        <w:t xml:space="preserve">Кузнецов и. Н. </w:t>
      </w:r>
      <w:proofErr w:type="spellStart"/>
      <w:proofErr w:type="gramStart"/>
      <w:r w:rsidR="005F6871" w:rsidRPr="005F6871">
        <w:rPr>
          <w:rFonts w:ascii="Times New Roman" w:eastAsia="Times New Roman" w:hAnsi="Times New Roman" w:cs="Times New Roman"/>
          <w:sz w:val="28"/>
          <w:szCs w:val="28"/>
        </w:rPr>
        <w:t>тәж</w:t>
      </w:r>
      <w:proofErr w:type="gramEnd"/>
      <w:r w:rsidR="005F6871" w:rsidRPr="005F6871">
        <w:rPr>
          <w:rFonts w:ascii="Times New Roman" w:eastAsia="Times New Roman" w:hAnsi="Times New Roman" w:cs="Times New Roman"/>
          <w:sz w:val="28"/>
          <w:szCs w:val="28"/>
        </w:rPr>
        <w:t>ірибеші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педагогтың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үстел</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кітабы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құралы</w:t>
      </w:r>
      <w:proofErr w:type="spellEnd"/>
      <w:r w:rsidR="005F6871" w:rsidRPr="005F6871">
        <w:rPr>
          <w:rFonts w:ascii="Times New Roman" w:eastAsia="Times New Roman" w:hAnsi="Times New Roman" w:cs="Times New Roman"/>
          <w:sz w:val="28"/>
          <w:szCs w:val="28"/>
        </w:rPr>
        <w:t xml:space="preserve"> / И.Н. Кузнецов - М.: </w:t>
      </w:r>
      <w:proofErr w:type="spellStart"/>
      <w:r w:rsidR="005F6871" w:rsidRPr="005F6871">
        <w:rPr>
          <w:rFonts w:ascii="Times New Roman" w:eastAsia="Times New Roman" w:hAnsi="Times New Roman" w:cs="Times New Roman"/>
          <w:sz w:val="28"/>
          <w:szCs w:val="28"/>
        </w:rPr>
        <w:t>ГроссМедиа</w:t>
      </w:r>
      <w:proofErr w:type="spellEnd"/>
      <w:r w:rsidR="005F6871" w:rsidRPr="005F6871">
        <w:rPr>
          <w:rFonts w:ascii="Times New Roman" w:eastAsia="Times New Roman" w:hAnsi="Times New Roman" w:cs="Times New Roman"/>
          <w:sz w:val="28"/>
          <w:szCs w:val="28"/>
        </w:rPr>
        <w:t>: РОСБУХ. - 20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8.</w:t>
      </w:r>
    </w:p>
    <w:p w:rsidR="00833CAC" w:rsidRPr="00D11CA2" w:rsidRDefault="00833CAC" w:rsidP="00157B36">
      <w:pPr>
        <w:spacing w:line="52"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23"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6. </w:t>
      </w:r>
      <w:proofErr w:type="spellStart"/>
      <w:r w:rsidR="005F6871" w:rsidRPr="005F6871">
        <w:rPr>
          <w:rFonts w:ascii="Times New Roman" w:eastAsia="Times New Roman" w:hAnsi="Times New Roman" w:cs="Times New Roman"/>
          <w:sz w:val="28"/>
          <w:szCs w:val="28"/>
        </w:rPr>
        <w:t>Тәрбие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жұмысының</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әдістемесі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w:t>
      </w:r>
      <w:proofErr w:type="gramStart"/>
      <w:r w:rsidR="005F6871" w:rsidRPr="005F6871">
        <w:rPr>
          <w:rFonts w:ascii="Times New Roman" w:eastAsia="Times New Roman" w:hAnsi="Times New Roman" w:cs="Times New Roman"/>
          <w:sz w:val="28"/>
          <w:szCs w:val="28"/>
        </w:rPr>
        <w:t>у</w:t>
      </w:r>
      <w:proofErr w:type="spellEnd"/>
      <w:proofErr w:type="gram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орындары</w:t>
      </w:r>
      <w:proofErr w:type="spellEnd"/>
      <w:r w:rsidR="005F6871" w:rsidRPr="005F6871">
        <w:rPr>
          <w:rFonts w:ascii="Times New Roman" w:eastAsia="Times New Roman" w:hAnsi="Times New Roman" w:cs="Times New Roman"/>
          <w:sz w:val="28"/>
          <w:szCs w:val="28"/>
        </w:rPr>
        <w:t xml:space="preserve"> / Л. А. </w:t>
      </w:r>
      <w:proofErr w:type="spellStart"/>
      <w:r w:rsidR="005F6871" w:rsidRPr="005F6871">
        <w:rPr>
          <w:rFonts w:ascii="Times New Roman" w:eastAsia="Times New Roman" w:hAnsi="Times New Roman" w:cs="Times New Roman"/>
          <w:sz w:val="28"/>
          <w:szCs w:val="28"/>
        </w:rPr>
        <w:t>стандартына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сай</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білім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берумен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айналысады</w:t>
      </w:r>
      <w:proofErr w:type="spellEnd"/>
      <w:r w:rsidR="005F6871" w:rsidRPr="005F6871">
        <w:rPr>
          <w:rFonts w:ascii="Times New Roman" w:eastAsia="Times New Roman" w:hAnsi="Times New Roman" w:cs="Times New Roman"/>
          <w:sz w:val="28"/>
          <w:szCs w:val="28"/>
        </w:rPr>
        <w:t xml:space="preserve">, Л. К. </w:t>
      </w:r>
      <w:proofErr w:type="spellStart"/>
      <w:r w:rsidR="005F6871" w:rsidRPr="005F6871">
        <w:rPr>
          <w:rFonts w:ascii="Times New Roman" w:eastAsia="Times New Roman" w:hAnsi="Times New Roman" w:cs="Times New Roman"/>
          <w:sz w:val="28"/>
          <w:szCs w:val="28"/>
        </w:rPr>
        <w:t>Гребенкина</w:t>
      </w:r>
      <w:proofErr w:type="spellEnd"/>
      <w:r w:rsidR="005F6871" w:rsidRPr="005F6871">
        <w:rPr>
          <w:rFonts w:ascii="Times New Roman" w:eastAsia="Times New Roman" w:hAnsi="Times New Roman" w:cs="Times New Roman"/>
          <w:sz w:val="28"/>
          <w:szCs w:val="28"/>
        </w:rPr>
        <w:t xml:space="preserve">, О. В. </w:t>
      </w:r>
      <w:proofErr w:type="spellStart"/>
      <w:r w:rsidR="005F6871" w:rsidRPr="005F6871">
        <w:rPr>
          <w:rFonts w:ascii="Times New Roman" w:eastAsia="Times New Roman" w:hAnsi="Times New Roman" w:cs="Times New Roman"/>
          <w:sz w:val="28"/>
          <w:szCs w:val="28"/>
        </w:rPr>
        <w:t>Еремкина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т. б.; под ред. В. А. </w:t>
      </w:r>
      <w:proofErr w:type="spellStart"/>
      <w:r w:rsidR="005F6871" w:rsidRPr="005F6871">
        <w:rPr>
          <w:rFonts w:ascii="Times New Roman" w:eastAsia="Times New Roman" w:hAnsi="Times New Roman" w:cs="Times New Roman"/>
          <w:sz w:val="28"/>
          <w:szCs w:val="28"/>
        </w:rPr>
        <w:t>Сластенина</w:t>
      </w:r>
      <w:proofErr w:type="spellEnd"/>
      <w:r w:rsidR="005F6871" w:rsidRPr="005F6871">
        <w:rPr>
          <w:rFonts w:ascii="Times New Roman" w:eastAsia="Times New Roman" w:hAnsi="Times New Roman" w:cs="Times New Roman"/>
          <w:sz w:val="28"/>
          <w:szCs w:val="28"/>
        </w:rPr>
        <w:t xml:space="preserve">. – 4-у., </w:t>
      </w:r>
      <w:proofErr w:type="spellStart"/>
      <w:r w:rsidR="005F6871" w:rsidRPr="005F6871">
        <w:rPr>
          <w:rFonts w:ascii="Times New Roman" w:eastAsia="Times New Roman" w:hAnsi="Times New Roman" w:cs="Times New Roman"/>
          <w:sz w:val="28"/>
          <w:szCs w:val="28"/>
        </w:rPr>
        <w:t>испр</w:t>
      </w:r>
      <w:proofErr w:type="spellEnd"/>
      <w:r w:rsidR="005F6871" w:rsidRPr="005F6871">
        <w:rPr>
          <w:rFonts w:ascii="Times New Roman" w:eastAsia="Times New Roman" w:hAnsi="Times New Roman" w:cs="Times New Roman"/>
          <w:sz w:val="28"/>
          <w:szCs w:val="28"/>
        </w:rPr>
        <w:t>. "Академия "</w:t>
      </w:r>
      <w:proofErr w:type="spellStart"/>
      <w:r w:rsidR="005F6871" w:rsidRPr="005F6871">
        <w:rPr>
          <w:rFonts w:ascii="Times New Roman" w:eastAsia="Times New Roman" w:hAnsi="Times New Roman" w:cs="Times New Roman"/>
          <w:sz w:val="28"/>
          <w:szCs w:val="28"/>
        </w:rPr>
        <w:t>баспа</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орталығы</w:t>
      </w:r>
      <w:proofErr w:type="spellEnd"/>
      <w:r w:rsidR="005F6871" w:rsidRPr="005F6871">
        <w:rPr>
          <w:rFonts w:ascii="Times New Roman" w:eastAsia="Times New Roman" w:hAnsi="Times New Roman" w:cs="Times New Roman"/>
          <w:sz w:val="28"/>
          <w:szCs w:val="28"/>
        </w:rPr>
        <w:t>,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 – 160 Б.</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16" w:lineRule="auto"/>
        <w:ind w:right="-1"/>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7. </w:t>
      </w:r>
      <w:r w:rsidR="005F6871" w:rsidRPr="005F6871">
        <w:rPr>
          <w:rFonts w:ascii="Times New Roman" w:eastAsia="Times New Roman" w:hAnsi="Times New Roman" w:cs="Times New Roman"/>
          <w:sz w:val="28"/>
          <w:szCs w:val="28"/>
        </w:rPr>
        <w:t xml:space="preserve">Никитина Н.Н. </w:t>
      </w:r>
      <w:proofErr w:type="spellStart"/>
      <w:r w:rsidR="005F6871" w:rsidRPr="005F6871">
        <w:rPr>
          <w:rFonts w:ascii="Times New Roman" w:eastAsia="Times New Roman" w:hAnsi="Times New Roman" w:cs="Times New Roman"/>
          <w:sz w:val="28"/>
          <w:szCs w:val="28"/>
        </w:rPr>
        <w:t>педагогикалық</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қызметке</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кі</w:t>
      </w:r>
      <w:proofErr w:type="gramStart"/>
      <w:r w:rsidR="005F6871" w:rsidRPr="005F6871">
        <w:rPr>
          <w:rFonts w:ascii="Times New Roman" w:eastAsia="Times New Roman" w:hAnsi="Times New Roman" w:cs="Times New Roman"/>
          <w:sz w:val="28"/>
          <w:szCs w:val="28"/>
        </w:rPr>
        <w:t>р</w:t>
      </w:r>
      <w:proofErr w:type="gramEnd"/>
      <w:r w:rsidR="005F6871" w:rsidRPr="005F6871">
        <w:rPr>
          <w:rFonts w:ascii="Times New Roman" w:eastAsia="Times New Roman" w:hAnsi="Times New Roman" w:cs="Times New Roman"/>
          <w:sz w:val="28"/>
          <w:szCs w:val="28"/>
        </w:rPr>
        <w:t>іспе</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 xml:space="preserve">Теория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практика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xml:space="preserve">. Пособие для студ. </w:t>
      </w:r>
      <w:proofErr w:type="spellStart"/>
      <w:r w:rsidR="005F6871" w:rsidRPr="005F6871">
        <w:rPr>
          <w:rFonts w:ascii="Times New Roman" w:eastAsia="Times New Roman" w:hAnsi="Times New Roman" w:cs="Times New Roman"/>
          <w:sz w:val="28"/>
          <w:szCs w:val="28"/>
        </w:rPr>
        <w:t>Жоғ</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w:t>
      </w:r>
      <w:proofErr w:type="spellEnd"/>
      <w:r w:rsidR="005F6871" w:rsidRPr="005F6871">
        <w:rPr>
          <w:rFonts w:ascii="Times New Roman" w:eastAsia="Times New Roman" w:hAnsi="Times New Roman" w:cs="Times New Roman"/>
          <w:sz w:val="28"/>
          <w:szCs w:val="28"/>
        </w:rPr>
        <w:t>. М.: "Академия",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6.</w:t>
      </w:r>
      <w:proofErr w:type="gramEnd"/>
    </w:p>
    <w:p w:rsidR="00833CAC" w:rsidRPr="00D11CA2" w:rsidRDefault="00833CAC" w:rsidP="00157B36">
      <w:pPr>
        <w:spacing w:line="1" w:lineRule="exact"/>
        <w:ind w:right="-1"/>
        <w:rPr>
          <w:rFonts w:ascii="Times New Roman" w:eastAsia="Times New Roman" w:hAnsi="Times New Roman" w:cs="Times New Roman"/>
          <w:sz w:val="28"/>
          <w:szCs w:val="28"/>
        </w:rPr>
      </w:pPr>
    </w:p>
    <w:p w:rsidR="00833CAC" w:rsidRPr="00D11CA2" w:rsidRDefault="00813554" w:rsidP="00157B36">
      <w:pPr>
        <w:tabs>
          <w:tab w:val="left" w:pos="1040"/>
        </w:tabs>
        <w:spacing w:line="232" w:lineRule="auto"/>
        <w:ind w:right="-1"/>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8. </w:t>
      </w:r>
      <w:proofErr w:type="spellStart"/>
      <w:r w:rsidR="005F6871" w:rsidRPr="005F6871">
        <w:rPr>
          <w:rFonts w:ascii="Times New Roman" w:eastAsia="Times New Roman" w:hAnsi="Times New Roman" w:cs="Times New Roman"/>
          <w:sz w:val="28"/>
          <w:szCs w:val="28"/>
        </w:rPr>
        <w:t>Реан</w:t>
      </w:r>
      <w:proofErr w:type="spellEnd"/>
      <w:r w:rsidR="005F6871" w:rsidRPr="005F6871">
        <w:rPr>
          <w:rFonts w:ascii="Times New Roman" w:eastAsia="Times New Roman" w:hAnsi="Times New Roman" w:cs="Times New Roman"/>
          <w:sz w:val="28"/>
          <w:szCs w:val="28"/>
        </w:rPr>
        <w:t xml:space="preserve"> А. А. </w:t>
      </w:r>
      <w:proofErr w:type="spellStart"/>
      <w:r w:rsidR="005F6871" w:rsidRPr="005F6871">
        <w:rPr>
          <w:rFonts w:ascii="Times New Roman" w:eastAsia="Times New Roman" w:hAnsi="Times New Roman" w:cs="Times New Roman"/>
          <w:sz w:val="28"/>
          <w:szCs w:val="28"/>
        </w:rPr>
        <w:t>Бордовская</w:t>
      </w:r>
      <w:proofErr w:type="spellEnd"/>
      <w:r w:rsidR="005F6871" w:rsidRPr="005F6871">
        <w:rPr>
          <w:rFonts w:ascii="Times New Roman" w:eastAsia="Times New Roman" w:hAnsi="Times New Roman" w:cs="Times New Roman"/>
          <w:sz w:val="28"/>
          <w:szCs w:val="28"/>
        </w:rPr>
        <w:t xml:space="preserve"> Н.В., Розум С. И. Психология </w:t>
      </w:r>
      <w:proofErr w:type="spellStart"/>
      <w:r w:rsidR="005F6871" w:rsidRPr="005F6871">
        <w:rPr>
          <w:rFonts w:ascii="Times New Roman" w:eastAsia="Times New Roman" w:hAnsi="Times New Roman" w:cs="Times New Roman"/>
          <w:sz w:val="28"/>
          <w:szCs w:val="28"/>
        </w:rPr>
        <w:t>және</w:t>
      </w:r>
      <w:proofErr w:type="spellEnd"/>
      <w:r w:rsidR="005F6871" w:rsidRPr="005F6871">
        <w:rPr>
          <w:rFonts w:ascii="Times New Roman" w:eastAsia="Times New Roman" w:hAnsi="Times New Roman" w:cs="Times New Roman"/>
          <w:sz w:val="28"/>
          <w:szCs w:val="28"/>
        </w:rPr>
        <w:t xml:space="preserve"> педагогика. – СПб</w:t>
      </w:r>
      <w:proofErr w:type="gramStart"/>
      <w:r w:rsidR="005F6871" w:rsidRPr="005F6871">
        <w:rPr>
          <w:rFonts w:ascii="Times New Roman" w:eastAsia="Times New Roman" w:hAnsi="Times New Roman" w:cs="Times New Roman"/>
          <w:sz w:val="28"/>
          <w:szCs w:val="28"/>
        </w:rPr>
        <w:t xml:space="preserve">.: </w:t>
      </w:r>
      <w:proofErr w:type="gramEnd"/>
      <w:r w:rsidR="005F6871" w:rsidRPr="005F6871">
        <w:rPr>
          <w:rFonts w:ascii="Times New Roman" w:eastAsia="Times New Roman" w:hAnsi="Times New Roman" w:cs="Times New Roman"/>
          <w:sz w:val="28"/>
          <w:szCs w:val="28"/>
        </w:rPr>
        <w:t>Петр,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7.</w:t>
      </w:r>
    </w:p>
    <w:p w:rsidR="00833CAC" w:rsidRPr="00D11CA2" w:rsidRDefault="00833CAC" w:rsidP="00157B36">
      <w:pPr>
        <w:spacing w:line="48" w:lineRule="exact"/>
        <w:ind w:right="-1"/>
        <w:rPr>
          <w:rFonts w:ascii="Times New Roman" w:eastAsia="Times New Roman" w:hAnsi="Times New Roman" w:cs="Times New Roman"/>
          <w:sz w:val="28"/>
          <w:szCs w:val="28"/>
        </w:rPr>
      </w:pPr>
    </w:p>
    <w:p w:rsidR="00833CAC" w:rsidRPr="00D11CA2" w:rsidRDefault="00813554" w:rsidP="00157B36">
      <w:pPr>
        <w:tabs>
          <w:tab w:val="left" w:pos="1254"/>
        </w:tabs>
        <w:spacing w:line="216" w:lineRule="auto"/>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9. </w:t>
      </w:r>
      <w:proofErr w:type="spellStart"/>
      <w:proofErr w:type="gramStart"/>
      <w:r w:rsidR="005F6871" w:rsidRPr="005F6871">
        <w:rPr>
          <w:rFonts w:ascii="Times New Roman" w:eastAsia="Times New Roman" w:hAnsi="Times New Roman" w:cs="Times New Roman"/>
          <w:sz w:val="28"/>
          <w:szCs w:val="28"/>
        </w:rPr>
        <w:t>Дене</w:t>
      </w:r>
      <w:proofErr w:type="spellEnd"/>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шынықтыру</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теориясы</w:t>
      </w:r>
      <w:proofErr w:type="spellEnd"/>
      <w:r w:rsidR="005F6871" w:rsidRPr="005F6871">
        <w:rPr>
          <w:rFonts w:ascii="Times New Roman" w:eastAsia="Times New Roman" w:hAnsi="Times New Roman" w:cs="Times New Roman"/>
          <w:sz w:val="28"/>
          <w:szCs w:val="28"/>
        </w:rPr>
        <w:t xml:space="preserve"> мен </w:t>
      </w:r>
      <w:proofErr w:type="spellStart"/>
      <w:r w:rsidR="005F6871" w:rsidRPr="005F6871">
        <w:rPr>
          <w:rFonts w:ascii="Times New Roman" w:eastAsia="Times New Roman" w:hAnsi="Times New Roman" w:cs="Times New Roman"/>
          <w:sz w:val="28"/>
          <w:szCs w:val="28"/>
        </w:rPr>
        <w:t>әдістемесі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оқулық</w:t>
      </w:r>
      <w:proofErr w:type="spellEnd"/>
      <w:r w:rsidR="005F6871" w:rsidRPr="005F6871">
        <w:rPr>
          <w:rFonts w:ascii="Times New Roman" w:eastAsia="Times New Roman" w:hAnsi="Times New Roman" w:cs="Times New Roman"/>
          <w:sz w:val="28"/>
          <w:szCs w:val="28"/>
        </w:rPr>
        <w:t xml:space="preserve"> / Ю. Ф. </w:t>
      </w:r>
      <w:proofErr w:type="spellStart"/>
      <w:r w:rsidR="005F6871" w:rsidRPr="005F6871">
        <w:rPr>
          <w:rFonts w:ascii="Times New Roman" w:eastAsia="Times New Roman" w:hAnsi="Times New Roman" w:cs="Times New Roman"/>
          <w:sz w:val="28"/>
          <w:szCs w:val="28"/>
        </w:rPr>
        <w:t>Курамшин</w:t>
      </w:r>
      <w:proofErr w:type="spellEnd"/>
      <w:r w:rsidR="005F6871" w:rsidRPr="005F6871">
        <w:rPr>
          <w:rFonts w:ascii="Times New Roman" w:eastAsia="Times New Roman" w:hAnsi="Times New Roman" w:cs="Times New Roman"/>
          <w:sz w:val="28"/>
          <w:szCs w:val="28"/>
        </w:rPr>
        <w:t xml:space="preserve"> [и др.].-2-ші </w:t>
      </w:r>
      <w:proofErr w:type="spellStart"/>
      <w:r w:rsidR="005F6871" w:rsidRPr="005F6871">
        <w:rPr>
          <w:rFonts w:ascii="Times New Roman" w:eastAsia="Times New Roman" w:hAnsi="Times New Roman" w:cs="Times New Roman"/>
          <w:sz w:val="28"/>
          <w:szCs w:val="28"/>
        </w:rPr>
        <w:t>басылым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испр</w:t>
      </w:r>
      <w:proofErr w:type="spellEnd"/>
      <w:r w:rsidR="005F6871" w:rsidRPr="005F6871">
        <w:rPr>
          <w:rFonts w:ascii="Times New Roman" w:eastAsia="Times New Roman" w:hAnsi="Times New Roman" w:cs="Times New Roman"/>
          <w:sz w:val="28"/>
          <w:szCs w:val="28"/>
        </w:rPr>
        <w:t xml:space="preserve">.- М.: </w:t>
      </w:r>
      <w:proofErr w:type="spellStart"/>
      <w:r w:rsidR="005F6871" w:rsidRPr="005F6871">
        <w:rPr>
          <w:rFonts w:ascii="Times New Roman" w:eastAsia="Times New Roman" w:hAnsi="Times New Roman" w:cs="Times New Roman"/>
          <w:sz w:val="28"/>
          <w:szCs w:val="28"/>
        </w:rPr>
        <w:t>кеңесті</w:t>
      </w:r>
      <w:proofErr w:type="gramStart"/>
      <w:r w:rsidR="005F6871" w:rsidRPr="005F6871">
        <w:rPr>
          <w:rFonts w:ascii="Times New Roman" w:eastAsia="Times New Roman" w:hAnsi="Times New Roman" w:cs="Times New Roman"/>
          <w:sz w:val="28"/>
          <w:szCs w:val="28"/>
        </w:rPr>
        <w:t>к</w:t>
      </w:r>
      <w:proofErr w:type="spellEnd"/>
      <w:proofErr w:type="gramEnd"/>
      <w:r w:rsidR="005F6871" w:rsidRPr="005F6871">
        <w:rPr>
          <w:rFonts w:ascii="Times New Roman" w:eastAsia="Times New Roman" w:hAnsi="Times New Roman" w:cs="Times New Roman"/>
          <w:sz w:val="28"/>
          <w:szCs w:val="28"/>
        </w:rPr>
        <w:t xml:space="preserve"> спорт,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4. - 464 б.</w:t>
      </w:r>
    </w:p>
    <w:p w:rsidR="00833CAC" w:rsidRPr="00D11CA2" w:rsidRDefault="00833CAC" w:rsidP="00157B36">
      <w:pPr>
        <w:spacing w:line="52" w:lineRule="exact"/>
        <w:rPr>
          <w:rFonts w:ascii="Times New Roman" w:eastAsia="Times New Roman" w:hAnsi="Times New Roman" w:cs="Times New Roman"/>
          <w:sz w:val="28"/>
          <w:szCs w:val="28"/>
        </w:rPr>
      </w:pPr>
    </w:p>
    <w:p w:rsidR="00833CAC" w:rsidRPr="00D11CA2" w:rsidRDefault="00813554" w:rsidP="00157B36">
      <w:pPr>
        <w:tabs>
          <w:tab w:val="left" w:pos="1254"/>
        </w:tabs>
        <w:spacing w:line="225"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10. </w:t>
      </w:r>
      <w:proofErr w:type="spellStart"/>
      <w:r w:rsidR="005F6871" w:rsidRPr="005F6871">
        <w:rPr>
          <w:rFonts w:ascii="Times New Roman" w:eastAsia="Times New Roman" w:hAnsi="Times New Roman" w:cs="Times New Roman"/>
          <w:sz w:val="28"/>
          <w:szCs w:val="28"/>
        </w:rPr>
        <w:t>Якиманская</w:t>
      </w:r>
      <w:proofErr w:type="spellEnd"/>
      <w:r w:rsidR="005F6871" w:rsidRPr="005F6871">
        <w:rPr>
          <w:rFonts w:ascii="Times New Roman" w:eastAsia="Times New Roman" w:hAnsi="Times New Roman" w:cs="Times New Roman"/>
          <w:sz w:val="28"/>
          <w:szCs w:val="28"/>
        </w:rPr>
        <w:t xml:space="preserve"> и. </w:t>
      </w:r>
      <w:proofErr w:type="gramStart"/>
      <w:r w:rsidR="005F6871" w:rsidRPr="005F6871">
        <w:rPr>
          <w:rFonts w:ascii="Times New Roman" w:eastAsia="Times New Roman" w:hAnsi="Times New Roman" w:cs="Times New Roman"/>
          <w:sz w:val="28"/>
          <w:szCs w:val="28"/>
        </w:rPr>
        <w:t>с</w:t>
      </w:r>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Білім</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берудегі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құзыреттілік</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тәсіл</w:t>
      </w:r>
      <w:proofErr w:type="spellEnd"/>
      <w:r w:rsidR="005F6871" w:rsidRPr="005F6871">
        <w:rPr>
          <w:rFonts w:ascii="Times New Roman" w:eastAsia="Times New Roman" w:hAnsi="Times New Roman" w:cs="Times New Roman"/>
          <w:sz w:val="28"/>
          <w:szCs w:val="28"/>
        </w:rPr>
        <w:t xml:space="preserve">: </w:t>
      </w:r>
      <w:proofErr w:type="gramStart"/>
      <w:r w:rsidR="005F6871" w:rsidRPr="005F6871">
        <w:rPr>
          <w:rFonts w:ascii="Times New Roman" w:eastAsia="Times New Roman" w:hAnsi="Times New Roman" w:cs="Times New Roman"/>
          <w:sz w:val="28"/>
          <w:szCs w:val="28"/>
        </w:rPr>
        <w:t>модернизация</w:t>
      </w:r>
      <w:proofErr w:type="gram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мәселелері</w:t>
      </w:r>
      <w:proofErr w:type="spellEnd"/>
      <w:r w:rsidR="005F6871" w:rsidRPr="005F6871">
        <w:rPr>
          <w:rFonts w:ascii="Times New Roman" w:eastAsia="Times New Roman" w:hAnsi="Times New Roman" w:cs="Times New Roman"/>
          <w:sz w:val="28"/>
          <w:szCs w:val="28"/>
        </w:rPr>
        <w:t xml:space="preserve"> мен </w:t>
      </w:r>
      <w:proofErr w:type="spellStart"/>
      <w:r w:rsidR="005F6871" w:rsidRPr="005F6871">
        <w:rPr>
          <w:rFonts w:ascii="Times New Roman" w:eastAsia="Times New Roman" w:hAnsi="Times New Roman" w:cs="Times New Roman"/>
          <w:sz w:val="28"/>
          <w:szCs w:val="28"/>
        </w:rPr>
        <w:t>жолдары</w:t>
      </w:r>
      <w:proofErr w:type="spellEnd"/>
      <w:r w:rsidR="005F6871" w:rsidRPr="005F6871">
        <w:rPr>
          <w:rFonts w:ascii="Times New Roman" w:eastAsia="Times New Roman" w:hAnsi="Times New Roman" w:cs="Times New Roman"/>
          <w:sz w:val="28"/>
          <w:szCs w:val="28"/>
        </w:rPr>
        <w:t>: монография /</w:t>
      </w:r>
      <w:proofErr w:type="spellStart"/>
      <w:r w:rsidR="005F6871" w:rsidRPr="005F6871">
        <w:rPr>
          <w:rFonts w:ascii="Times New Roman" w:eastAsia="Times New Roman" w:hAnsi="Times New Roman" w:cs="Times New Roman"/>
          <w:sz w:val="28"/>
          <w:szCs w:val="28"/>
        </w:rPr>
        <w:t>жалпы</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ред.С</w:t>
      </w:r>
      <w:proofErr w:type="spellEnd"/>
      <w:r w:rsidR="005F6871" w:rsidRPr="005F6871">
        <w:rPr>
          <w:rFonts w:ascii="Times New Roman" w:eastAsia="Times New Roman" w:hAnsi="Times New Roman" w:cs="Times New Roman"/>
          <w:sz w:val="28"/>
          <w:szCs w:val="28"/>
        </w:rPr>
        <w:t xml:space="preserve">. С. Чернова.- </w:t>
      </w:r>
      <w:proofErr w:type="spellStart"/>
      <w:proofErr w:type="gramStart"/>
      <w:r w:rsidR="005F6871" w:rsidRPr="005F6871">
        <w:rPr>
          <w:rFonts w:ascii="Times New Roman" w:eastAsia="Times New Roman" w:hAnsi="Times New Roman" w:cs="Times New Roman"/>
          <w:sz w:val="28"/>
          <w:szCs w:val="28"/>
        </w:rPr>
        <w:t>К</w:t>
      </w:r>
      <w:proofErr w:type="gramEnd"/>
      <w:r w:rsidR="005F6871" w:rsidRPr="005F6871">
        <w:rPr>
          <w:rFonts w:ascii="Times New Roman" w:eastAsia="Times New Roman" w:hAnsi="Times New Roman" w:cs="Times New Roman"/>
          <w:sz w:val="28"/>
          <w:szCs w:val="28"/>
        </w:rPr>
        <w:t>ітап</w:t>
      </w:r>
      <w:proofErr w:type="spellEnd"/>
      <w:r w:rsidR="005F6871" w:rsidRPr="005F6871">
        <w:rPr>
          <w:rFonts w:ascii="Times New Roman" w:eastAsia="Times New Roman" w:hAnsi="Times New Roman" w:cs="Times New Roman"/>
          <w:sz w:val="28"/>
          <w:szCs w:val="28"/>
        </w:rPr>
        <w:t xml:space="preserve"> 2.- /И. </w:t>
      </w:r>
      <w:proofErr w:type="spellStart"/>
      <w:r w:rsidR="005F6871" w:rsidRPr="005F6871">
        <w:rPr>
          <w:rFonts w:ascii="Times New Roman" w:eastAsia="Times New Roman" w:hAnsi="Times New Roman" w:cs="Times New Roman"/>
          <w:sz w:val="28"/>
          <w:szCs w:val="28"/>
        </w:rPr>
        <w:t>С.Якиманская</w:t>
      </w:r>
      <w:proofErr w:type="spellEnd"/>
      <w:r w:rsidR="005F6871" w:rsidRPr="005F6871">
        <w:rPr>
          <w:rFonts w:ascii="Times New Roman" w:eastAsia="Times New Roman" w:hAnsi="Times New Roman" w:cs="Times New Roman"/>
          <w:sz w:val="28"/>
          <w:szCs w:val="28"/>
        </w:rPr>
        <w:t xml:space="preserve">, Т. Н. Белкина, М. В. Громова, М. В. Кулакова, Д. В. Зайцев, Р. М. Магомедова, Р. Ш. </w:t>
      </w:r>
      <w:proofErr w:type="spellStart"/>
      <w:r w:rsidR="005F6871" w:rsidRPr="005F6871">
        <w:rPr>
          <w:rFonts w:ascii="Times New Roman" w:eastAsia="Times New Roman" w:hAnsi="Times New Roman" w:cs="Times New Roman"/>
          <w:sz w:val="28"/>
          <w:szCs w:val="28"/>
        </w:rPr>
        <w:t>Махмутова</w:t>
      </w:r>
      <w:proofErr w:type="spellEnd"/>
      <w:r w:rsidR="005F6871" w:rsidRPr="005F6871">
        <w:rPr>
          <w:rFonts w:ascii="Times New Roman" w:eastAsia="Times New Roman" w:hAnsi="Times New Roman" w:cs="Times New Roman"/>
          <w:sz w:val="28"/>
          <w:szCs w:val="28"/>
        </w:rPr>
        <w:t xml:space="preserve">, Г. И. Харченко, С. С. Чернов.- Новосибирск: "СИБПРИНТ" </w:t>
      </w:r>
      <w:proofErr w:type="spellStart"/>
      <w:r w:rsidR="005F6871" w:rsidRPr="005F6871">
        <w:rPr>
          <w:rFonts w:ascii="Times New Roman" w:eastAsia="Times New Roman" w:hAnsi="Times New Roman" w:cs="Times New Roman"/>
          <w:sz w:val="28"/>
          <w:szCs w:val="28"/>
        </w:rPr>
        <w:t>агенттігі</w:t>
      </w:r>
      <w:proofErr w:type="spellEnd"/>
      <w:r w:rsidR="005F6871" w:rsidRPr="005F6871">
        <w:rPr>
          <w:rFonts w:ascii="Times New Roman" w:eastAsia="Times New Roman" w:hAnsi="Times New Roman" w:cs="Times New Roman"/>
          <w:sz w:val="28"/>
          <w:szCs w:val="28"/>
        </w:rPr>
        <w:t xml:space="preserve"> ЖШС, 2013.- 159с.</w:t>
      </w:r>
    </w:p>
    <w:p w:rsidR="00833CAC" w:rsidRPr="00D11CA2" w:rsidRDefault="00833CAC" w:rsidP="00157B36">
      <w:pPr>
        <w:spacing w:line="4" w:lineRule="exact"/>
        <w:rPr>
          <w:rFonts w:ascii="Times New Roman" w:eastAsia="Times New Roman" w:hAnsi="Times New Roman" w:cs="Times New Roman"/>
          <w:sz w:val="28"/>
          <w:szCs w:val="28"/>
        </w:rPr>
      </w:pPr>
    </w:p>
    <w:p w:rsidR="00833CAC" w:rsidRPr="00D11CA2" w:rsidRDefault="00247187" w:rsidP="00157B36">
      <w:pPr>
        <w:tabs>
          <w:tab w:val="left" w:pos="1320"/>
        </w:tabs>
        <w:spacing w:line="230" w:lineRule="auto"/>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11. </w:t>
      </w:r>
      <w:proofErr w:type="spellStart"/>
      <w:r w:rsidR="005F6871" w:rsidRPr="005F6871">
        <w:rPr>
          <w:rFonts w:ascii="Times New Roman" w:eastAsia="Times New Roman" w:hAnsi="Times New Roman" w:cs="Times New Roman"/>
          <w:sz w:val="28"/>
          <w:szCs w:val="28"/>
        </w:rPr>
        <w:t>Ярулов</w:t>
      </w:r>
      <w:proofErr w:type="spellEnd"/>
      <w:r w:rsidR="005F6871" w:rsidRPr="005F6871">
        <w:rPr>
          <w:rFonts w:ascii="Times New Roman" w:eastAsia="Times New Roman" w:hAnsi="Times New Roman" w:cs="Times New Roman"/>
          <w:sz w:val="28"/>
          <w:szCs w:val="28"/>
        </w:rPr>
        <w:t xml:space="preserve">, а. а. </w:t>
      </w:r>
      <w:proofErr w:type="spellStart"/>
      <w:r w:rsidR="005F6871" w:rsidRPr="005F6871">
        <w:rPr>
          <w:rFonts w:ascii="Times New Roman" w:eastAsia="Times New Roman" w:hAnsi="Times New Roman" w:cs="Times New Roman"/>
          <w:sz w:val="28"/>
          <w:szCs w:val="28"/>
        </w:rPr>
        <w:t>мектептегі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бі</w:t>
      </w:r>
      <w:proofErr w:type="gramStart"/>
      <w:r w:rsidR="005F6871" w:rsidRPr="005F6871">
        <w:rPr>
          <w:rFonts w:ascii="Times New Roman" w:eastAsia="Times New Roman" w:hAnsi="Times New Roman" w:cs="Times New Roman"/>
          <w:sz w:val="28"/>
          <w:szCs w:val="28"/>
        </w:rPr>
        <w:t>л</w:t>
      </w:r>
      <w:proofErr w:type="gramEnd"/>
      <w:r w:rsidR="005F6871" w:rsidRPr="005F6871">
        <w:rPr>
          <w:rFonts w:ascii="Times New Roman" w:eastAsia="Times New Roman" w:hAnsi="Times New Roman" w:cs="Times New Roman"/>
          <w:sz w:val="28"/>
          <w:szCs w:val="28"/>
        </w:rPr>
        <w:t>ім</w:t>
      </w:r>
      <w:proofErr w:type="spellEnd"/>
      <w:r w:rsidR="005F6871" w:rsidRPr="005F6871">
        <w:rPr>
          <w:rFonts w:ascii="Times New Roman" w:eastAsia="Times New Roman" w:hAnsi="Times New Roman" w:cs="Times New Roman"/>
          <w:sz w:val="28"/>
          <w:szCs w:val="28"/>
        </w:rPr>
        <w:t xml:space="preserve"> беру </w:t>
      </w:r>
      <w:proofErr w:type="spellStart"/>
      <w:r w:rsidR="005F6871" w:rsidRPr="005F6871">
        <w:rPr>
          <w:rFonts w:ascii="Times New Roman" w:eastAsia="Times New Roman" w:hAnsi="Times New Roman" w:cs="Times New Roman"/>
          <w:sz w:val="28"/>
          <w:szCs w:val="28"/>
        </w:rPr>
        <w:t>ортасын</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интегративті</w:t>
      </w:r>
      <w:proofErr w:type="spellEnd"/>
      <w:r w:rsidR="005F6871" w:rsidRPr="005F6871">
        <w:rPr>
          <w:rFonts w:ascii="Times New Roman" w:eastAsia="Times New Roman" w:hAnsi="Times New Roman" w:cs="Times New Roman"/>
          <w:sz w:val="28"/>
          <w:szCs w:val="28"/>
        </w:rPr>
        <w:t xml:space="preserve"> </w:t>
      </w:r>
      <w:proofErr w:type="spellStart"/>
      <w:r w:rsidR="005F6871" w:rsidRPr="005F6871">
        <w:rPr>
          <w:rFonts w:ascii="Times New Roman" w:eastAsia="Times New Roman" w:hAnsi="Times New Roman" w:cs="Times New Roman"/>
          <w:sz w:val="28"/>
          <w:szCs w:val="28"/>
        </w:rPr>
        <w:t>басқару</w:t>
      </w:r>
      <w:proofErr w:type="spellEnd"/>
      <w:r w:rsidR="005F6871" w:rsidRPr="005F6871">
        <w:rPr>
          <w:rFonts w:ascii="Times New Roman" w:eastAsia="Times New Roman" w:hAnsi="Times New Roman" w:cs="Times New Roman"/>
          <w:sz w:val="28"/>
          <w:szCs w:val="28"/>
        </w:rPr>
        <w:t>-М; 20</w:t>
      </w:r>
      <w:r w:rsidR="00352F4F">
        <w:rPr>
          <w:rFonts w:ascii="Times New Roman" w:eastAsia="Times New Roman" w:hAnsi="Times New Roman" w:cs="Times New Roman"/>
          <w:sz w:val="28"/>
          <w:szCs w:val="28"/>
          <w:lang w:val="kk-KZ"/>
        </w:rPr>
        <w:t>1</w:t>
      </w:r>
      <w:r w:rsidR="005F6871" w:rsidRPr="005F6871">
        <w:rPr>
          <w:rFonts w:ascii="Times New Roman" w:eastAsia="Times New Roman" w:hAnsi="Times New Roman" w:cs="Times New Roman"/>
          <w:sz w:val="28"/>
          <w:szCs w:val="28"/>
        </w:rPr>
        <w:t>8. -367 Б.</w:t>
      </w:r>
    </w:p>
    <w:p w:rsidR="006D5465" w:rsidRPr="00D11CA2" w:rsidRDefault="006D5465" w:rsidP="00157B36">
      <w:pPr>
        <w:spacing w:line="234" w:lineRule="auto"/>
        <w:ind w:right="-29"/>
        <w:jc w:val="center"/>
        <w:rPr>
          <w:rFonts w:ascii="Times New Roman" w:eastAsia="Times New Roman" w:hAnsi="Times New Roman" w:cs="Times New Roman"/>
          <w:b/>
          <w:sz w:val="28"/>
          <w:szCs w:val="28"/>
        </w:rPr>
      </w:pPr>
    </w:p>
    <w:p w:rsidR="00833CAC" w:rsidRDefault="005F6871" w:rsidP="00157B36">
      <w:pPr>
        <w:spacing w:line="234" w:lineRule="auto"/>
        <w:ind w:right="-29"/>
        <w:jc w:val="center"/>
        <w:rPr>
          <w:rFonts w:ascii="Times New Roman" w:eastAsia="Times New Roman" w:hAnsi="Times New Roman" w:cs="Times New Roman"/>
          <w:b/>
          <w:sz w:val="28"/>
          <w:szCs w:val="28"/>
          <w:lang w:val="kk-KZ"/>
        </w:rPr>
      </w:pPr>
      <w:r w:rsidRPr="005F6871">
        <w:rPr>
          <w:rFonts w:ascii="Times New Roman" w:eastAsia="Times New Roman" w:hAnsi="Times New Roman" w:cs="Times New Roman"/>
          <w:b/>
          <w:sz w:val="28"/>
          <w:szCs w:val="28"/>
        </w:rPr>
        <w:t xml:space="preserve">"ДЕНЕ </w:t>
      </w:r>
      <w:r w:rsidR="00352F4F">
        <w:rPr>
          <w:rFonts w:ascii="Times New Roman" w:eastAsia="Times New Roman" w:hAnsi="Times New Roman" w:cs="Times New Roman"/>
          <w:b/>
          <w:sz w:val="28"/>
          <w:szCs w:val="28"/>
          <w:lang w:val="kk-KZ"/>
        </w:rPr>
        <w:t>ТӘРБИЕСІНІҢ</w:t>
      </w:r>
      <w:r w:rsidRPr="005F6871">
        <w:rPr>
          <w:rFonts w:ascii="Times New Roman" w:eastAsia="Times New Roman" w:hAnsi="Times New Roman" w:cs="Times New Roman"/>
          <w:b/>
          <w:sz w:val="28"/>
          <w:szCs w:val="28"/>
        </w:rPr>
        <w:t xml:space="preserve"> ТЕОРИЯСЫ МЕН ӘДІСТЕМЕСІ" 3 МОДУЛІ БОЙЫНША ПАЙДАЛАНЫЛАТЫН ӘДЕБИЕТТЕР ТІ</w:t>
      </w:r>
      <w:proofErr w:type="gramStart"/>
      <w:r w:rsidRPr="005F6871">
        <w:rPr>
          <w:rFonts w:ascii="Times New Roman" w:eastAsia="Times New Roman" w:hAnsi="Times New Roman" w:cs="Times New Roman"/>
          <w:b/>
          <w:sz w:val="28"/>
          <w:szCs w:val="28"/>
        </w:rPr>
        <w:t>З</w:t>
      </w:r>
      <w:proofErr w:type="gramEnd"/>
      <w:r w:rsidRPr="005F6871">
        <w:rPr>
          <w:rFonts w:ascii="Times New Roman" w:eastAsia="Times New Roman" w:hAnsi="Times New Roman" w:cs="Times New Roman"/>
          <w:b/>
          <w:sz w:val="28"/>
          <w:szCs w:val="28"/>
        </w:rPr>
        <w:t>ІМІ»</w:t>
      </w:r>
    </w:p>
    <w:p w:rsidR="00B6269E" w:rsidRPr="00B6269E" w:rsidRDefault="00B6269E" w:rsidP="00157B36">
      <w:pPr>
        <w:spacing w:line="234" w:lineRule="auto"/>
        <w:ind w:right="-29"/>
        <w:jc w:val="center"/>
        <w:rPr>
          <w:rFonts w:ascii="Times New Roman" w:eastAsia="Times New Roman" w:hAnsi="Times New Roman" w:cs="Times New Roman"/>
          <w:b/>
          <w:sz w:val="28"/>
          <w:szCs w:val="28"/>
          <w:lang w:val="kk-KZ"/>
        </w:rPr>
      </w:pPr>
    </w:p>
    <w:p w:rsidR="00D035BE" w:rsidRPr="00D11CA2" w:rsidRDefault="002E2770" w:rsidP="00157B36">
      <w:pPr>
        <w:spacing w:line="234" w:lineRule="auto"/>
        <w:ind w:right="-29"/>
        <w:jc w:val="center"/>
        <w:rPr>
          <w:rFonts w:ascii="Times New Roman" w:eastAsia="Times New Roman" w:hAnsi="Times New Roman" w:cs="Times New Roman"/>
          <w:b/>
          <w:sz w:val="28"/>
          <w:szCs w:val="28"/>
        </w:rPr>
      </w:pPr>
      <w:proofErr w:type="spellStart"/>
      <w:r w:rsidRPr="002E2770">
        <w:rPr>
          <w:rFonts w:ascii="Times New Roman" w:eastAsia="Times New Roman" w:hAnsi="Times New Roman" w:cs="Times New Roman"/>
          <w:b/>
          <w:sz w:val="28"/>
          <w:szCs w:val="28"/>
        </w:rPr>
        <w:t>Негізгі</w:t>
      </w:r>
      <w:proofErr w:type="spellEnd"/>
      <w:r w:rsidRPr="002E2770">
        <w:rPr>
          <w:rFonts w:ascii="Times New Roman" w:eastAsia="Times New Roman" w:hAnsi="Times New Roman" w:cs="Times New Roman"/>
          <w:b/>
          <w:sz w:val="28"/>
          <w:szCs w:val="28"/>
        </w:rPr>
        <w:t xml:space="preserve"> </w:t>
      </w:r>
      <w:proofErr w:type="spellStart"/>
      <w:r w:rsidRPr="002E2770">
        <w:rPr>
          <w:rFonts w:ascii="Times New Roman" w:eastAsia="Times New Roman" w:hAnsi="Times New Roman" w:cs="Times New Roman"/>
          <w:b/>
          <w:sz w:val="28"/>
          <w:szCs w:val="28"/>
        </w:rPr>
        <w:t>әдебиет</w:t>
      </w:r>
      <w:proofErr w:type="spellEnd"/>
      <w:r w:rsidRPr="002E2770">
        <w:rPr>
          <w:rFonts w:ascii="Times New Roman" w:eastAsia="Times New Roman" w:hAnsi="Times New Roman" w:cs="Times New Roman"/>
          <w:b/>
          <w:sz w:val="28"/>
          <w:szCs w:val="28"/>
        </w:rPr>
        <w:t>:</w:t>
      </w:r>
    </w:p>
    <w:p w:rsidR="006100B5" w:rsidRPr="00D11CA2" w:rsidRDefault="006100B5" w:rsidP="00157B36">
      <w:pPr>
        <w:spacing w:line="2" w:lineRule="exact"/>
        <w:rPr>
          <w:rFonts w:ascii="Times New Roman" w:eastAsia="Times New Roman" w:hAnsi="Times New Roman" w:cs="Times New Roman"/>
          <w:sz w:val="28"/>
          <w:szCs w:val="28"/>
        </w:rPr>
      </w:pPr>
    </w:p>
    <w:p w:rsidR="006100B5" w:rsidRPr="00D11CA2" w:rsidRDefault="00247187" w:rsidP="00157B36">
      <w:pPr>
        <w:tabs>
          <w:tab w:val="left" w:pos="1200"/>
          <w:tab w:val="left" w:pos="2460"/>
          <w:tab w:val="left" w:pos="3240"/>
          <w:tab w:val="left" w:pos="4520"/>
          <w:tab w:val="left" w:pos="5720"/>
          <w:tab w:val="left" w:pos="7200"/>
          <w:tab w:val="left" w:pos="8420"/>
          <w:tab w:val="left" w:pos="9520"/>
        </w:tabs>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1. </w:t>
      </w:r>
      <w:r w:rsidR="002E2770" w:rsidRPr="002E2770">
        <w:rPr>
          <w:rFonts w:ascii="Times New Roman" w:eastAsia="Times New Roman" w:hAnsi="Times New Roman" w:cs="Times New Roman"/>
          <w:sz w:val="28"/>
          <w:szCs w:val="28"/>
        </w:rPr>
        <w:t xml:space="preserve">Железняк Ю. д.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шынықтыруды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оқыту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әдістемесі</w:t>
      </w:r>
      <w:proofErr w:type="spellEnd"/>
      <w:r w:rsidR="002E2770" w:rsidRPr="002E2770">
        <w:rPr>
          <w:rFonts w:ascii="Times New Roman" w:eastAsia="Times New Roman" w:hAnsi="Times New Roman" w:cs="Times New Roman"/>
          <w:sz w:val="28"/>
          <w:szCs w:val="28"/>
        </w:rPr>
        <w:t xml:space="preserve">: студентке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к</w:t>
      </w:r>
      <w:proofErr w:type="gramEnd"/>
      <w:r w:rsidR="002E2770" w:rsidRPr="002E2770">
        <w:rPr>
          <w:rFonts w:ascii="Times New Roman" w:eastAsia="Times New Roman" w:hAnsi="Times New Roman" w:cs="Times New Roman"/>
          <w:sz w:val="28"/>
          <w:szCs w:val="28"/>
        </w:rPr>
        <w:t>әсіби</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білім</w:t>
      </w:r>
      <w:proofErr w:type="spellEnd"/>
      <w:r w:rsidR="002E2770" w:rsidRPr="002E2770">
        <w:rPr>
          <w:rFonts w:ascii="Times New Roman" w:eastAsia="Times New Roman" w:hAnsi="Times New Roman" w:cs="Times New Roman"/>
          <w:sz w:val="28"/>
          <w:szCs w:val="28"/>
        </w:rPr>
        <w:t xml:space="preserve"> беру.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2013.</w:t>
      </w:r>
    </w:p>
    <w:p w:rsidR="006100B5" w:rsidRPr="00D11CA2" w:rsidRDefault="00247187" w:rsidP="00157B36">
      <w:pPr>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2</w:t>
      </w:r>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Муллер</w:t>
      </w:r>
      <w:proofErr w:type="spellEnd"/>
      <w:r w:rsidR="002E2770" w:rsidRPr="002E2770">
        <w:rPr>
          <w:rFonts w:ascii="Times New Roman" w:eastAsia="Times New Roman" w:hAnsi="Times New Roman" w:cs="Times New Roman"/>
          <w:sz w:val="28"/>
          <w:szCs w:val="28"/>
        </w:rPr>
        <w:t xml:space="preserve"> А. Б.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о</w:t>
      </w:r>
      <w:proofErr w:type="gramEnd"/>
      <w:r w:rsidR="002E2770" w:rsidRPr="002E2770">
        <w:rPr>
          <w:rFonts w:ascii="Times New Roman" w:eastAsia="Times New Roman" w:hAnsi="Times New Roman" w:cs="Times New Roman"/>
          <w:sz w:val="28"/>
          <w:szCs w:val="28"/>
        </w:rPr>
        <w:t>қу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орындарына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Юрайт</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Баспасы</w:t>
      </w:r>
      <w:proofErr w:type="spellEnd"/>
      <w:r w:rsidR="002E2770" w:rsidRPr="002E2770">
        <w:rPr>
          <w:rFonts w:ascii="Times New Roman" w:eastAsia="Times New Roman" w:hAnsi="Times New Roman" w:cs="Times New Roman"/>
          <w:sz w:val="28"/>
          <w:szCs w:val="28"/>
        </w:rPr>
        <w:t>, 2013.- 424 б.</w:t>
      </w:r>
    </w:p>
    <w:p w:rsidR="006100B5" w:rsidRPr="00D11CA2" w:rsidRDefault="006100B5" w:rsidP="00157B36">
      <w:pPr>
        <w:spacing w:line="13" w:lineRule="exact"/>
        <w:rPr>
          <w:rFonts w:ascii="Times New Roman" w:eastAsia="Times New Roman" w:hAnsi="Times New Roman" w:cs="Times New Roman"/>
          <w:sz w:val="28"/>
          <w:szCs w:val="28"/>
        </w:rPr>
      </w:pPr>
    </w:p>
    <w:p w:rsidR="006100B5" w:rsidRPr="00D11CA2" w:rsidRDefault="006100B5" w:rsidP="00157B36">
      <w:pPr>
        <w:spacing w:line="234"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3</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Никитушкин </w:t>
      </w:r>
      <w:proofErr w:type="spellStart"/>
      <w:r w:rsidR="002E2770" w:rsidRPr="002E2770">
        <w:rPr>
          <w:rFonts w:ascii="Times New Roman" w:eastAsia="Times New Roman" w:hAnsi="Times New Roman" w:cs="Times New Roman"/>
          <w:sz w:val="28"/>
          <w:szCs w:val="28"/>
        </w:rPr>
        <w:t>в.г</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спорт </w:t>
      </w:r>
      <w:proofErr w:type="spellStart"/>
      <w:r w:rsidR="002E2770" w:rsidRPr="002E2770">
        <w:rPr>
          <w:rFonts w:ascii="Times New Roman" w:eastAsia="Times New Roman" w:hAnsi="Times New Roman" w:cs="Times New Roman"/>
          <w:sz w:val="28"/>
          <w:szCs w:val="28"/>
        </w:rPr>
        <w:t>саласындағы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ғылым</w:t>
      </w:r>
      <w:proofErr w:type="gramStart"/>
      <w:r w:rsidR="002E2770" w:rsidRPr="002E2770">
        <w:rPr>
          <w:rFonts w:ascii="Times New Roman" w:eastAsia="Times New Roman" w:hAnsi="Times New Roman" w:cs="Times New Roman"/>
          <w:sz w:val="28"/>
          <w:szCs w:val="28"/>
        </w:rPr>
        <w:t>и-</w:t>
      </w:r>
      <w:proofErr w:type="gramEnd"/>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қызметтің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университеттерге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кеңестік</w:t>
      </w:r>
      <w:proofErr w:type="spellEnd"/>
      <w:r w:rsidR="002E2770" w:rsidRPr="002E2770">
        <w:rPr>
          <w:rFonts w:ascii="Times New Roman" w:eastAsia="Times New Roman" w:hAnsi="Times New Roman" w:cs="Times New Roman"/>
          <w:sz w:val="28"/>
          <w:szCs w:val="28"/>
        </w:rPr>
        <w:t xml:space="preserve"> спорт, 2013. – 280 б.</w:t>
      </w:r>
    </w:p>
    <w:p w:rsidR="006100B5" w:rsidRPr="00D11CA2" w:rsidRDefault="006100B5" w:rsidP="00157B36">
      <w:pPr>
        <w:spacing w:line="14" w:lineRule="exact"/>
        <w:rPr>
          <w:rFonts w:ascii="Times New Roman" w:eastAsia="Times New Roman" w:hAnsi="Times New Roman" w:cs="Times New Roman"/>
          <w:sz w:val="28"/>
          <w:szCs w:val="28"/>
        </w:rPr>
      </w:pPr>
    </w:p>
    <w:p w:rsidR="006100B5" w:rsidRPr="00D11CA2" w:rsidRDefault="006100B5" w:rsidP="00157B36">
      <w:pPr>
        <w:spacing w:line="236"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4</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Бейімделгіш</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шынықтырудағы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спорт </w:t>
      </w:r>
      <w:proofErr w:type="spellStart"/>
      <w:r w:rsidR="002E2770" w:rsidRPr="002E2770">
        <w:rPr>
          <w:rFonts w:ascii="Times New Roman" w:eastAsia="Times New Roman" w:hAnsi="Times New Roman" w:cs="Times New Roman"/>
          <w:sz w:val="28"/>
          <w:szCs w:val="28"/>
        </w:rPr>
        <w:t>технологиялары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орындарының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студенттеріне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w:t>
      </w:r>
      <w:proofErr w:type="spellEnd"/>
      <w:r w:rsidR="002E2770" w:rsidRPr="002E2770">
        <w:rPr>
          <w:rFonts w:ascii="Times New Roman" w:eastAsia="Times New Roman" w:hAnsi="Times New Roman" w:cs="Times New Roman"/>
          <w:sz w:val="28"/>
          <w:szCs w:val="28"/>
        </w:rPr>
        <w:t xml:space="preserve"> / </w:t>
      </w:r>
      <w:proofErr w:type="spellStart"/>
      <w:r w:rsidR="002E2770" w:rsidRPr="002E2770">
        <w:rPr>
          <w:rFonts w:ascii="Times New Roman" w:eastAsia="Times New Roman" w:hAnsi="Times New Roman" w:cs="Times New Roman"/>
          <w:sz w:val="28"/>
          <w:szCs w:val="28"/>
        </w:rPr>
        <w:t>жалпы</w:t>
      </w:r>
      <w:proofErr w:type="spellEnd"/>
      <w:r w:rsidR="002E2770" w:rsidRPr="002E2770">
        <w:rPr>
          <w:rFonts w:ascii="Times New Roman" w:eastAsia="Times New Roman" w:hAnsi="Times New Roman" w:cs="Times New Roman"/>
          <w:sz w:val="28"/>
          <w:szCs w:val="28"/>
        </w:rPr>
        <w:t xml:space="preserve"> ред. С. П. Евсеева. – М.: </w:t>
      </w:r>
      <w:proofErr w:type="spellStart"/>
      <w:r w:rsidR="002E2770" w:rsidRPr="002E2770">
        <w:rPr>
          <w:rFonts w:ascii="Times New Roman" w:eastAsia="Times New Roman" w:hAnsi="Times New Roman" w:cs="Times New Roman"/>
          <w:sz w:val="28"/>
          <w:szCs w:val="28"/>
        </w:rPr>
        <w:t>кеңесті</w:t>
      </w:r>
      <w:proofErr w:type="gramStart"/>
      <w:r w:rsidR="002E2770" w:rsidRPr="002E2770">
        <w:rPr>
          <w:rFonts w:ascii="Times New Roman" w:eastAsia="Times New Roman" w:hAnsi="Times New Roman" w:cs="Times New Roman"/>
          <w:sz w:val="28"/>
          <w:szCs w:val="28"/>
        </w:rPr>
        <w:t>к</w:t>
      </w:r>
      <w:proofErr w:type="spellEnd"/>
      <w:proofErr w:type="gramEnd"/>
      <w:r w:rsidR="002E2770" w:rsidRPr="002E2770">
        <w:rPr>
          <w:rFonts w:ascii="Times New Roman" w:eastAsia="Times New Roman" w:hAnsi="Times New Roman" w:cs="Times New Roman"/>
          <w:sz w:val="28"/>
          <w:szCs w:val="28"/>
        </w:rPr>
        <w:t xml:space="preserve"> спорт, 2013. – 388 Б.</w:t>
      </w:r>
    </w:p>
    <w:p w:rsidR="006100B5" w:rsidRPr="00D11CA2" w:rsidRDefault="006100B5" w:rsidP="00157B36">
      <w:pPr>
        <w:spacing w:line="2" w:lineRule="exact"/>
        <w:rPr>
          <w:rFonts w:ascii="Times New Roman" w:eastAsia="Times New Roman" w:hAnsi="Times New Roman" w:cs="Times New Roman"/>
          <w:sz w:val="28"/>
          <w:szCs w:val="28"/>
        </w:rPr>
      </w:pPr>
    </w:p>
    <w:p w:rsidR="006100B5" w:rsidRPr="00D11CA2" w:rsidRDefault="006100B5" w:rsidP="00157B36">
      <w:pPr>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 xml:space="preserve">5 </w:t>
      </w:r>
      <w:proofErr w:type="spellStart"/>
      <w:r w:rsidR="002E2770" w:rsidRPr="002E2770">
        <w:rPr>
          <w:rFonts w:ascii="Times New Roman" w:eastAsia="Times New Roman" w:hAnsi="Times New Roman" w:cs="Times New Roman"/>
          <w:sz w:val="28"/>
          <w:szCs w:val="28"/>
        </w:rPr>
        <w:t>Физикалық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оңалту</w:t>
      </w:r>
      <w:proofErr w:type="spellEnd"/>
      <w:r w:rsidR="002E2770" w:rsidRPr="002E2770">
        <w:rPr>
          <w:rFonts w:ascii="Times New Roman" w:eastAsia="Times New Roman" w:hAnsi="Times New Roman" w:cs="Times New Roman"/>
          <w:sz w:val="28"/>
          <w:szCs w:val="28"/>
        </w:rPr>
        <w:t xml:space="preserve">. 2 т. Т1: </w:t>
      </w:r>
      <w:proofErr w:type="spellStart"/>
      <w:r w:rsidR="002E2770" w:rsidRPr="002E2770">
        <w:rPr>
          <w:rFonts w:ascii="Times New Roman" w:eastAsia="Times New Roman" w:hAnsi="Times New Roman" w:cs="Times New Roman"/>
          <w:sz w:val="28"/>
          <w:szCs w:val="28"/>
        </w:rPr>
        <w:t>оқу</w:t>
      </w:r>
      <w:proofErr w:type="spellEnd"/>
      <w:r w:rsidR="002E2770" w:rsidRPr="002E2770">
        <w:rPr>
          <w:rFonts w:ascii="Times New Roman" w:eastAsia="Times New Roman" w:hAnsi="Times New Roman" w:cs="Times New Roman"/>
          <w:sz w:val="28"/>
          <w:szCs w:val="28"/>
        </w:rPr>
        <w:t xml:space="preserve">. для студ. </w:t>
      </w:r>
      <w:proofErr w:type="spellStart"/>
      <w:r w:rsidR="002E2770" w:rsidRPr="002E2770">
        <w:rPr>
          <w:rFonts w:ascii="Times New Roman" w:eastAsia="Times New Roman" w:hAnsi="Times New Roman" w:cs="Times New Roman"/>
          <w:sz w:val="28"/>
          <w:szCs w:val="28"/>
        </w:rPr>
        <w:t>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spellEnd"/>
      <w:r w:rsidR="002E2770" w:rsidRPr="002E2770">
        <w:rPr>
          <w:rFonts w:ascii="Times New Roman" w:eastAsia="Times New Roman" w:hAnsi="Times New Roman" w:cs="Times New Roman"/>
          <w:sz w:val="28"/>
          <w:szCs w:val="28"/>
        </w:rPr>
        <w:t>. бал</w:t>
      </w:r>
      <w:proofErr w:type="gramStart"/>
      <w:r w:rsidR="002E2770" w:rsidRPr="002E2770">
        <w:rPr>
          <w:rFonts w:ascii="Times New Roman" w:eastAsia="Times New Roman" w:hAnsi="Times New Roman" w:cs="Times New Roman"/>
          <w:sz w:val="28"/>
          <w:szCs w:val="28"/>
        </w:rPr>
        <w:t>.</w:t>
      </w:r>
      <w:proofErr w:type="gram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к</w:t>
      </w:r>
      <w:proofErr w:type="gramEnd"/>
      <w:r w:rsidR="002E2770" w:rsidRPr="002E2770">
        <w:rPr>
          <w:rFonts w:ascii="Times New Roman" w:eastAsia="Times New Roman" w:hAnsi="Times New Roman" w:cs="Times New Roman"/>
          <w:sz w:val="28"/>
          <w:szCs w:val="28"/>
        </w:rPr>
        <w:t>әсіби</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білім</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астында</w:t>
      </w:r>
      <w:proofErr w:type="spellEnd"/>
      <w:r w:rsidR="002E2770" w:rsidRPr="002E2770">
        <w:rPr>
          <w:rFonts w:ascii="Times New Roman" w:eastAsia="Times New Roman" w:hAnsi="Times New Roman" w:cs="Times New Roman"/>
          <w:sz w:val="28"/>
          <w:szCs w:val="28"/>
        </w:rPr>
        <w:t xml:space="preserve">. ред. С. Н. Попова.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2013. – 288 с.; Т. 2 - 304 с.</w:t>
      </w:r>
    </w:p>
    <w:p w:rsidR="006100B5" w:rsidRPr="00D11CA2" w:rsidRDefault="006100B5" w:rsidP="00157B36">
      <w:pPr>
        <w:tabs>
          <w:tab w:val="left" w:pos="8120"/>
        </w:tabs>
        <w:spacing w:line="0" w:lineRule="atLeast"/>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lastRenderedPageBreak/>
        <w:t>6</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Губа в. п. </w:t>
      </w:r>
      <w:proofErr w:type="spellStart"/>
      <w:r w:rsidR="002E2770" w:rsidRPr="002E2770">
        <w:rPr>
          <w:rFonts w:ascii="Times New Roman" w:eastAsia="Times New Roman" w:hAnsi="Times New Roman" w:cs="Times New Roman"/>
          <w:sz w:val="28"/>
          <w:szCs w:val="28"/>
        </w:rPr>
        <w:t>спорттық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дайындық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бағалау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және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болжау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әдістері</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морфобиомеханикалық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тәсіл</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ғылым</w:t>
      </w:r>
      <w:proofErr w:type="gramStart"/>
      <w:r w:rsidR="002E2770" w:rsidRPr="002E2770">
        <w:rPr>
          <w:rFonts w:ascii="Times New Roman" w:eastAsia="Times New Roman" w:hAnsi="Times New Roman" w:cs="Times New Roman"/>
          <w:sz w:val="28"/>
          <w:szCs w:val="28"/>
        </w:rPr>
        <w:t>и-</w:t>
      </w:r>
      <w:proofErr w:type="gramEnd"/>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құрал</w:t>
      </w:r>
      <w:proofErr w:type="spellEnd"/>
      <w:r w:rsidR="002E2770" w:rsidRPr="002E2770">
        <w:rPr>
          <w:rFonts w:ascii="Times New Roman" w:eastAsia="Times New Roman" w:hAnsi="Times New Roman" w:cs="Times New Roman"/>
          <w:sz w:val="28"/>
          <w:szCs w:val="28"/>
        </w:rPr>
        <w:t xml:space="preserve">. – М.: </w:t>
      </w:r>
      <w:proofErr w:type="spellStart"/>
      <w:r w:rsidR="002E2770" w:rsidRPr="002E2770">
        <w:rPr>
          <w:rFonts w:ascii="Times New Roman" w:eastAsia="Times New Roman" w:hAnsi="Times New Roman" w:cs="Times New Roman"/>
          <w:sz w:val="28"/>
          <w:szCs w:val="28"/>
        </w:rPr>
        <w:t>кеңесті</w:t>
      </w:r>
      <w:proofErr w:type="gramStart"/>
      <w:r w:rsidR="002E2770" w:rsidRPr="002E2770">
        <w:rPr>
          <w:rFonts w:ascii="Times New Roman" w:eastAsia="Times New Roman" w:hAnsi="Times New Roman" w:cs="Times New Roman"/>
          <w:sz w:val="28"/>
          <w:szCs w:val="28"/>
        </w:rPr>
        <w:t>к</w:t>
      </w:r>
      <w:proofErr w:type="spellEnd"/>
      <w:proofErr w:type="gramEnd"/>
      <w:r w:rsidR="002E2770" w:rsidRPr="002E2770">
        <w:rPr>
          <w:rFonts w:ascii="Times New Roman" w:eastAsia="Times New Roman" w:hAnsi="Times New Roman" w:cs="Times New Roman"/>
          <w:sz w:val="28"/>
          <w:szCs w:val="28"/>
        </w:rPr>
        <w:t xml:space="preserve"> спорт, 2012. – 384 б.</w:t>
      </w:r>
    </w:p>
    <w:p w:rsidR="006100B5" w:rsidRPr="00D11CA2" w:rsidRDefault="006100B5" w:rsidP="00157B36">
      <w:pPr>
        <w:spacing w:line="0" w:lineRule="atLeast"/>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7</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Евсеев Ю.И. Физическая культура. – Ростов н</w:t>
      </w:r>
      <w:proofErr w:type="gramStart"/>
      <w:r w:rsidRPr="00D11CA2">
        <w:rPr>
          <w:rFonts w:ascii="Times New Roman" w:eastAsia="Times New Roman" w:hAnsi="Times New Roman" w:cs="Times New Roman"/>
          <w:sz w:val="28"/>
          <w:szCs w:val="28"/>
        </w:rPr>
        <w:t>/Д</w:t>
      </w:r>
      <w:proofErr w:type="gramEnd"/>
      <w:r w:rsidRPr="00D11CA2">
        <w:rPr>
          <w:rFonts w:ascii="Times New Roman" w:eastAsia="Times New Roman" w:hAnsi="Times New Roman" w:cs="Times New Roman"/>
          <w:sz w:val="28"/>
          <w:szCs w:val="28"/>
        </w:rPr>
        <w:t>: Феникс, 2012. – 444 с.</w:t>
      </w:r>
    </w:p>
    <w:p w:rsidR="006100B5" w:rsidRPr="00D11CA2" w:rsidRDefault="006100B5" w:rsidP="00157B36">
      <w:pPr>
        <w:spacing w:line="41" w:lineRule="exact"/>
        <w:rPr>
          <w:rFonts w:ascii="Times New Roman" w:eastAsia="Times New Roman" w:hAnsi="Times New Roman" w:cs="Times New Roman"/>
          <w:sz w:val="28"/>
          <w:szCs w:val="28"/>
        </w:rPr>
      </w:pPr>
    </w:p>
    <w:p w:rsidR="006100B5" w:rsidRPr="002E2770" w:rsidRDefault="006100B5" w:rsidP="00157B36">
      <w:pPr>
        <w:spacing w:line="0" w:lineRule="atLeast"/>
        <w:jc w:val="both"/>
        <w:rPr>
          <w:rFonts w:ascii="Times New Roman" w:eastAsia="Times New Roman" w:hAnsi="Times New Roman" w:cs="Times New Roman"/>
          <w:sz w:val="28"/>
          <w:szCs w:val="28"/>
          <w:lang w:val="kk-KZ"/>
        </w:rPr>
      </w:pPr>
      <w:bookmarkStart w:id="6" w:name="page188"/>
      <w:bookmarkEnd w:id="6"/>
      <w:r w:rsidRPr="00D11CA2">
        <w:rPr>
          <w:rFonts w:ascii="Times New Roman" w:eastAsia="Times New Roman" w:hAnsi="Times New Roman" w:cs="Times New Roman"/>
          <w:sz w:val="28"/>
          <w:szCs w:val="28"/>
        </w:rPr>
        <w:t>8</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Кузнецов В. С. </w:t>
      </w:r>
      <w:proofErr w:type="spellStart"/>
      <w:r w:rsidR="002E2770" w:rsidRPr="002E2770">
        <w:rPr>
          <w:rFonts w:ascii="Times New Roman" w:eastAsia="Times New Roman" w:hAnsi="Times New Roman" w:cs="Times New Roman"/>
          <w:sz w:val="28"/>
          <w:szCs w:val="28"/>
        </w:rPr>
        <w:t>дене</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шынықтыру</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теориясы</w:t>
      </w:r>
      <w:proofErr w:type="spellEnd"/>
      <w:r w:rsidR="002E2770" w:rsidRPr="002E2770">
        <w:rPr>
          <w:rFonts w:ascii="Times New Roman" w:eastAsia="Times New Roman" w:hAnsi="Times New Roman" w:cs="Times New Roman"/>
          <w:sz w:val="28"/>
          <w:szCs w:val="28"/>
        </w:rPr>
        <w:t xml:space="preserve"> мен </w:t>
      </w:r>
      <w:proofErr w:type="spellStart"/>
      <w:r w:rsidR="002E2770" w:rsidRPr="002E2770">
        <w:rPr>
          <w:rFonts w:ascii="Times New Roman" w:eastAsia="Times New Roman" w:hAnsi="Times New Roman" w:cs="Times New Roman"/>
          <w:sz w:val="28"/>
          <w:szCs w:val="28"/>
        </w:rPr>
        <w:t>әдістемесі</w:t>
      </w:r>
      <w:proofErr w:type="spellEnd"/>
      <w:r w:rsidR="002E2770" w:rsidRPr="002E2770">
        <w:rPr>
          <w:rFonts w:ascii="Times New Roman" w:eastAsia="Times New Roman" w:hAnsi="Times New Roman" w:cs="Times New Roman"/>
          <w:sz w:val="28"/>
          <w:szCs w:val="28"/>
        </w:rPr>
        <w:t xml:space="preserve">: студентке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оқулық.жоғары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мекемелер</w:t>
      </w:r>
      <w:proofErr w:type="gramStart"/>
      <w:r w:rsidR="002E2770" w:rsidRPr="002E2770">
        <w:rPr>
          <w:rFonts w:ascii="Times New Roman" w:eastAsia="Times New Roman" w:hAnsi="Times New Roman" w:cs="Times New Roman"/>
          <w:sz w:val="28"/>
          <w:szCs w:val="28"/>
        </w:rPr>
        <w:t>.б</w:t>
      </w:r>
      <w:proofErr w:type="gramEnd"/>
      <w:r w:rsidR="002E2770" w:rsidRPr="002E2770">
        <w:rPr>
          <w:rFonts w:ascii="Times New Roman" w:eastAsia="Times New Roman" w:hAnsi="Times New Roman" w:cs="Times New Roman"/>
          <w:sz w:val="28"/>
          <w:szCs w:val="28"/>
        </w:rPr>
        <w:t>ілім</w:t>
      </w:r>
      <w:proofErr w:type="spellEnd"/>
      <w:r w:rsidR="002E2770" w:rsidRPr="002E2770">
        <w:rPr>
          <w:rFonts w:ascii="Times New Roman" w:eastAsia="Times New Roman" w:hAnsi="Times New Roman" w:cs="Times New Roman"/>
          <w:sz w:val="28"/>
          <w:szCs w:val="28"/>
        </w:rPr>
        <w:t xml:space="preserve"> беру проф. – М.: "Академия" </w:t>
      </w:r>
      <w:proofErr w:type="spellStart"/>
      <w:r w:rsidR="002E2770" w:rsidRPr="002E2770">
        <w:rPr>
          <w:rFonts w:ascii="Times New Roman" w:eastAsia="Times New Roman" w:hAnsi="Times New Roman" w:cs="Times New Roman"/>
          <w:sz w:val="28"/>
          <w:szCs w:val="28"/>
        </w:rPr>
        <w:t>баспа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орталығы</w:t>
      </w:r>
      <w:proofErr w:type="spellEnd"/>
      <w:r w:rsidR="002E2770" w:rsidRPr="002E2770">
        <w:rPr>
          <w:rFonts w:ascii="Times New Roman" w:eastAsia="Times New Roman" w:hAnsi="Times New Roman" w:cs="Times New Roman"/>
          <w:sz w:val="28"/>
          <w:szCs w:val="28"/>
        </w:rPr>
        <w:t>, 2012. – 416 б.</w:t>
      </w:r>
    </w:p>
    <w:p w:rsidR="006100B5" w:rsidRPr="002E2770" w:rsidRDefault="006100B5" w:rsidP="00157B36">
      <w:pPr>
        <w:spacing w:line="140" w:lineRule="exact"/>
        <w:rPr>
          <w:rFonts w:ascii="Times New Roman" w:eastAsia="Times New Roman" w:hAnsi="Times New Roman" w:cs="Times New Roman"/>
          <w:sz w:val="28"/>
          <w:szCs w:val="28"/>
          <w:lang w:val="kk-KZ"/>
        </w:rPr>
      </w:pPr>
    </w:p>
    <w:p w:rsidR="00D035BE" w:rsidRDefault="002E2770" w:rsidP="00157B36">
      <w:pPr>
        <w:spacing w:line="0" w:lineRule="atLeast"/>
        <w:jc w:val="center"/>
        <w:rPr>
          <w:rFonts w:ascii="Times New Roman" w:eastAsia="Times New Roman" w:hAnsi="Times New Roman" w:cs="Times New Roman"/>
          <w:b/>
          <w:sz w:val="28"/>
          <w:szCs w:val="28"/>
          <w:lang w:val="kk-KZ"/>
        </w:rPr>
      </w:pPr>
      <w:proofErr w:type="spellStart"/>
      <w:r w:rsidRPr="002E2770">
        <w:rPr>
          <w:rFonts w:ascii="Times New Roman" w:eastAsia="Times New Roman" w:hAnsi="Times New Roman" w:cs="Times New Roman"/>
          <w:b/>
          <w:sz w:val="28"/>
          <w:szCs w:val="28"/>
        </w:rPr>
        <w:t>Қосымша</w:t>
      </w:r>
      <w:proofErr w:type="spellEnd"/>
      <w:r w:rsidRPr="002E2770">
        <w:rPr>
          <w:rFonts w:ascii="Times New Roman" w:eastAsia="Times New Roman" w:hAnsi="Times New Roman" w:cs="Times New Roman"/>
          <w:b/>
          <w:sz w:val="28"/>
          <w:szCs w:val="28"/>
        </w:rPr>
        <w:t xml:space="preserve"> </w:t>
      </w:r>
      <w:proofErr w:type="spellStart"/>
      <w:r w:rsidRPr="002E2770">
        <w:rPr>
          <w:rFonts w:ascii="Times New Roman" w:eastAsia="Times New Roman" w:hAnsi="Times New Roman" w:cs="Times New Roman"/>
          <w:b/>
          <w:sz w:val="28"/>
          <w:szCs w:val="28"/>
        </w:rPr>
        <w:t>әдебиеттер</w:t>
      </w:r>
      <w:proofErr w:type="spellEnd"/>
      <w:r w:rsidRPr="002E2770">
        <w:rPr>
          <w:rFonts w:ascii="Times New Roman" w:eastAsia="Times New Roman" w:hAnsi="Times New Roman" w:cs="Times New Roman"/>
          <w:b/>
          <w:sz w:val="28"/>
          <w:szCs w:val="28"/>
        </w:rPr>
        <w:t>:</w:t>
      </w:r>
    </w:p>
    <w:p w:rsidR="002E2770" w:rsidRPr="002E2770" w:rsidRDefault="002E2770" w:rsidP="00157B36">
      <w:pPr>
        <w:spacing w:line="0" w:lineRule="atLeast"/>
        <w:jc w:val="center"/>
        <w:rPr>
          <w:rFonts w:ascii="Times New Roman" w:eastAsia="Times New Roman" w:hAnsi="Times New Roman" w:cs="Times New Roman"/>
          <w:b/>
          <w:sz w:val="28"/>
          <w:szCs w:val="28"/>
          <w:lang w:val="kk-KZ"/>
        </w:rPr>
      </w:pPr>
    </w:p>
    <w:p w:rsidR="006100B5" w:rsidRPr="00D11CA2" w:rsidRDefault="006100B5" w:rsidP="00157B36">
      <w:pPr>
        <w:spacing w:line="15" w:lineRule="exact"/>
        <w:rPr>
          <w:rFonts w:ascii="Times New Roman" w:eastAsia="Times New Roman" w:hAnsi="Times New Roman" w:cs="Times New Roman"/>
          <w:sz w:val="28"/>
          <w:szCs w:val="28"/>
        </w:rPr>
      </w:pPr>
    </w:p>
    <w:p w:rsidR="006100B5" w:rsidRPr="00D11CA2" w:rsidRDefault="006100B5" w:rsidP="00157B36">
      <w:pPr>
        <w:spacing w:line="234" w:lineRule="auto"/>
        <w:jc w:val="both"/>
        <w:rPr>
          <w:rFonts w:ascii="Times New Roman" w:eastAsia="Times New Roman" w:hAnsi="Times New Roman" w:cs="Times New Roman"/>
          <w:sz w:val="28"/>
          <w:szCs w:val="28"/>
        </w:rPr>
      </w:pPr>
      <w:r w:rsidRPr="00D11CA2">
        <w:rPr>
          <w:rFonts w:ascii="Times New Roman" w:eastAsia="Times New Roman" w:hAnsi="Times New Roman" w:cs="Times New Roman"/>
          <w:sz w:val="28"/>
          <w:szCs w:val="28"/>
        </w:rPr>
        <w:t>1</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Якубов В. </w:t>
      </w:r>
      <w:proofErr w:type="spellStart"/>
      <w:r w:rsidR="002E2770" w:rsidRPr="002E2770">
        <w:rPr>
          <w:rFonts w:ascii="Times New Roman" w:eastAsia="Times New Roman" w:hAnsi="Times New Roman" w:cs="Times New Roman"/>
          <w:sz w:val="28"/>
          <w:szCs w:val="28"/>
        </w:rPr>
        <w:t>В.және</w:t>
      </w:r>
      <w:proofErr w:type="spellEnd"/>
      <w:r w:rsidR="002E2770" w:rsidRPr="002E2770">
        <w:rPr>
          <w:rFonts w:ascii="Times New Roman" w:eastAsia="Times New Roman" w:hAnsi="Times New Roman" w:cs="Times New Roman"/>
          <w:sz w:val="28"/>
          <w:szCs w:val="28"/>
        </w:rPr>
        <w:t xml:space="preserve"> т. б. </w:t>
      </w:r>
      <w:proofErr w:type="spellStart"/>
      <w:r w:rsidR="002E2770" w:rsidRPr="002E2770">
        <w:rPr>
          <w:rFonts w:ascii="Times New Roman" w:eastAsia="Times New Roman" w:hAnsi="Times New Roman" w:cs="Times New Roman"/>
          <w:sz w:val="28"/>
          <w:szCs w:val="28"/>
        </w:rPr>
        <w:t>дөңгелек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жаттығулар</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арқылы</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студенттердің</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күш</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қасиеттерін</w:t>
      </w:r>
      <w:proofErr w:type="spellEnd"/>
      <w:r w:rsidR="002E2770" w:rsidRPr="002E2770">
        <w:rPr>
          <w:rFonts w:ascii="Times New Roman" w:eastAsia="Times New Roman" w:hAnsi="Times New Roman" w:cs="Times New Roman"/>
          <w:sz w:val="28"/>
          <w:szCs w:val="28"/>
        </w:rPr>
        <w:t xml:space="preserve"> </w:t>
      </w:r>
      <w:proofErr w:type="spellStart"/>
      <w:proofErr w:type="gramStart"/>
      <w:r w:rsidR="002E2770" w:rsidRPr="002E2770">
        <w:rPr>
          <w:rFonts w:ascii="Times New Roman" w:eastAsia="Times New Roman" w:hAnsi="Times New Roman" w:cs="Times New Roman"/>
          <w:sz w:val="28"/>
          <w:szCs w:val="28"/>
        </w:rPr>
        <w:t>дамыту</w:t>
      </w:r>
      <w:proofErr w:type="gramEnd"/>
      <w:r w:rsidR="002E2770" w:rsidRPr="002E2770">
        <w:rPr>
          <w:rFonts w:ascii="Times New Roman" w:eastAsia="Times New Roman" w:hAnsi="Times New Roman" w:cs="Times New Roman"/>
          <w:sz w:val="28"/>
          <w:szCs w:val="28"/>
        </w:rPr>
        <w:t>ға</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арналған</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әдістемелік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ұсыныстар</w:t>
      </w:r>
      <w:proofErr w:type="spellEnd"/>
      <w:r w:rsidR="002E2770" w:rsidRPr="002E2770">
        <w:rPr>
          <w:rFonts w:ascii="Times New Roman" w:eastAsia="Times New Roman" w:hAnsi="Times New Roman" w:cs="Times New Roman"/>
          <w:sz w:val="28"/>
          <w:szCs w:val="28"/>
        </w:rPr>
        <w:t>. – Алматы, 2013. – 48 б.</w:t>
      </w:r>
    </w:p>
    <w:p w:rsidR="006100B5" w:rsidRPr="00D11CA2" w:rsidRDefault="006100B5" w:rsidP="00157B36">
      <w:pPr>
        <w:spacing w:line="2" w:lineRule="exact"/>
        <w:jc w:val="both"/>
        <w:rPr>
          <w:rFonts w:ascii="Times New Roman" w:eastAsia="Times New Roman" w:hAnsi="Times New Roman" w:cs="Times New Roman"/>
          <w:sz w:val="28"/>
          <w:szCs w:val="28"/>
        </w:rPr>
      </w:pPr>
    </w:p>
    <w:p w:rsidR="00833CAC" w:rsidRPr="00D11CA2" w:rsidRDefault="006100B5" w:rsidP="002E2770">
      <w:pPr>
        <w:tabs>
          <w:tab w:val="left" w:pos="8800"/>
        </w:tabs>
        <w:spacing w:line="0" w:lineRule="atLeast"/>
        <w:jc w:val="both"/>
        <w:rPr>
          <w:rFonts w:ascii="Times New Roman" w:hAnsi="Times New Roman" w:cs="Times New Roman"/>
          <w:sz w:val="28"/>
          <w:szCs w:val="28"/>
        </w:rPr>
      </w:pPr>
      <w:r w:rsidRPr="00D11CA2">
        <w:rPr>
          <w:rFonts w:ascii="Times New Roman" w:eastAsia="Times New Roman" w:hAnsi="Times New Roman" w:cs="Times New Roman"/>
          <w:sz w:val="28"/>
          <w:szCs w:val="28"/>
        </w:rPr>
        <w:t>2</w:t>
      </w:r>
      <w:r w:rsidR="002E2770">
        <w:rPr>
          <w:rFonts w:ascii="Times New Roman" w:eastAsia="Times New Roman" w:hAnsi="Times New Roman" w:cs="Times New Roman"/>
          <w:sz w:val="28"/>
          <w:szCs w:val="28"/>
          <w:lang w:val="kk-KZ"/>
        </w:rPr>
        <w:t>.</w:t>
      </w:r>
      <w:r w:rsidRPr="00D11CA2">
        <w:rPr>
          <w:rFonts w:ascii="Times New Roman" w:eastAsia="Times New Roman" w:hAnsi="Times New Roman" w:cs="Times New Roman"/>
          <w:sz w:val="28"/>
          <w:szCs w:val="28"/>
        </w:rPr>
        <w:t xml:space="preserve"> </w:t>
      </w:r>
      <w:r w:rsidR="002E2770" w:rsidRPr="002E2770">
        <w:rPr>
          <w:rFonts w:ascii="Times New Roman" w:eastAsia="Times New Roman" w:hAnsi="Times New Roman" w:cs="Times New Roman"/>
          <w:sz w:val="28"/>
          <w:szCs w:val="28"/>
        </w:rPr>
        <w:t xml:space="preserve">Гришина Ю. И. </w:t>
      </w:r>
      <w:proofErr w:type="spellStart"/>
      <w:r w:rsidR="002E2770" w:rsidRPr="002E2770">
        <w:rPr>
          <w:rFonts w:ascii="Times New Roman" w:eastAsia="Times New Roman" w:hAnsi="Times New Roman" w:cs="Times New Roman"/>
          <w:sz w:val="28"/>
          <w:szCs w:val="28"/>
        </w:rPr>
        <w:t>кү</w:t>
      </w:r>
      <w:proofErr w:type="gramStart"/>
      <w:r w:rsidR="002E2770" w:rsidRPr="002E2770">
        <w:rPr>
          <w:rFonts w:ascii="Times New Roman" w:eastAsia="Times New Roman" w:hAnsi="Times New Roman" w:cs="Times New Roman"/>
          <w:sz w:val="28"/>
          <w:szCs w:val="28"/>
        </w:rPr>
        <w:t>шт</w:t>
      </w:r>
      <w:proofErr w:type="gramEnd"/>
      <w:r w:rsidR="002E2770" w:rsidRPr="002E2770">
        <w:rPr>
          <w:rFonts w:ascii="Times New Roman" w:eastAsia="Times New Roman" w:hAnsi="Times New Roman" w:cs="Times New Roman"/>
          <w:sz w:val="28"/>
          <w:szCs w:val="28"/>
        </w:rPr>
        <w:t>ік</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дайындық</w:t>
      </w:r>
      <w:proofErr w:type="spellEnd"/>
      <w:r w:rsidR="002E2770" w:rsidRPr="002E2770">
        <w:rPr>
          <w:rFonts w:ascii="Times New Roman" w:eastAsia="Times New Roman" w:hAnsi="Times New Roman" w:cs="Times New Roman"/>
          <w:sz w:val="28"/>
          <w:szCs w:val="28"/>
        </w:rPr>
        <w:t xml:space="preserve"> </w:t>
      </w:r>
      <w:proofErr w:type="spellStart"/>
      <w:r w:rsidR="002E2770" w:rsidRPr="002E2770">
        <w:rPr>
          <w:rFonts w:ascii="Times New Roman" w:eastAsia="Times New Roman" w:hAnsi="Times New Roman" w:cs="Times New Roman"/>
          <w:sz w:val="28"/>
          <w:szCs w:val="28"/>
        </w:rPr>
        <w:t>негіздері</w:t>
      </w:r>
      <w:proofErr w:type="spellEnd"/>
      <w:r w:rsidR="002E2770" w:rsidRPr="002E2770">
        <w:rPr>
          <w:rFonts w:ascii="Times New Roman" w:eastAsia="Times New Roman" w:hAnsi="Times New Roman" w:cs="Times New Roman"/>
          <w:sz w:val="28"/>
          <w:szCs w:val="28"/>
        </w:rPr>
        <w:t xml:space="preserve"> /Ю. И. Гришина. – Ростов н</w:t>
      </w:r>
      <w:proofErr w:type="gramStart"/>
      <w:r w:rsidR="002E2770" w:rsidRPr="002E2770">
        <w:rPr>
          <w:rFonts w:ascii="Times New Roman" w:eastAsia="Times New Roman" w:hAnsi="Times New Roman" w:cs="Times New Roman"/>
          <w:sz w:val="28"/>
          <w:szCs w:val="28"/>
        </w:rPr>
        <w:t>\Д</w:t>
      </w:r>
      <w:proofErr w:type="gramEnd"/>
      <w:r w:rsidR="002E2770" w:rsidRPr="002E2770">
        <w:rPr>
          <w:rFonts w:ascii="Times New Roman" w:eastAsia="Times New Roman" w:hAnsi="Times New Roman" w:cs="Times New Roman"/>
          <w:sz w:val="28"/>
          <w:szCs w:val="28"/>
        </w:rPr>
        <w:t>: Феникс,2011. – 280 б.</w:t>
      </w:r>
    </w:p>
    <w:p w:rsidR="00833CAC" w:rsidRPr="00D11CA2" w:rsidRDefault="00833CAC" w:rsidP="00157B36">
      <w:pPr>
        <w:rPr>
          <w:rFonts w:ascii="Times New Roman" w:hAnsi="Times New Roman" w:cs="Times New Roman"/>
          <w:sz w:val="28"/>
          <w:szCs w:val="28"/>
        </w:rPr>
      </w:pPr>
    </w:p>
    <w:p w:rsidR="00833CAC" w:rsidRPr="00D11CA2" w:rsidRDefault="00833CAC" w:rsidP="00157B36">
      <w:pPr>
        <w:spacing w:line="0" w:lineRule="atLeast"/>
        <w:jc w:val="both"/>
        <w:rPr>
          <w:rFonts w:ascii="Times New Roman" w:eastAsia="Times New Roman" w:hAnsi="Times New Roman" w:cs="Times New Roman"/>
          <w:b/>
          <w:color w:val="FF0000"/>
          <w:sz w:val="28"/>
          <w:szCs w:val="28"/>
        </w:rPr>
      </w:pPr>
    </w:p>
    <w:sectPr w:rsidR="00833CAC" w:rsidRPr="00D11CA2" w:rsidSect="00E64400">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3C2D3C2"/>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null="1"/>
      <w:lvlJc w:val="left"/>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00000019"/>
    <w:multiLevelType w:val="hybridMultilevel"/>
    <w:tmpl w:val="2006E424"/>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2">
    <w:nsid w:val="0000001A"/>
    <w:multiLevelType w:val="hybridMultilevel"/>
    <w:tmpl w:val="A82887A2"/>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3">
    <w:nsid w:val="0000001B"/>
    <w:multiLevelType w:val="hybridMultilevel"/>
    <w:tmpl w:val="095FC93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4">
    <w:nsid w:val="0000001C"/>
    <w:multiLevelType w:val="hybridMultilevel"/>
    <w:tmpl w:val="41D7467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5">
    <w:nsid w:val="0000001D"/>
    <w:multiLevelType w:val="hybridMultilevel"/>
    <w:tmpl w:val="71E5621E"/>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6">
    <w:nsid w:val="0000001E"/>
    <w:multiLevelType w:val="hybridMultilevel"/>
    <w:tmpl w:val="D9063330"/>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numFmt w:val="none"/>
      <w:lvlText w:val=""/>
      <w:lvlJc w:val="left"/>
      <w:pPr>
        <w:tabs>
          <w:tab w:val="num" w:pos="360"/>
        </w:tabs>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7">
    <w:nsid w:val="0000001F"/>
    <w:multiLevelType w:val="hybridMultilevel"/>
    <w:tmpl w:val="FFF024AC"/>
    <w:lvl w:ilvl="0" w:tplc="FFFFFFFF">
      <w:start w:val="5888"/>
      <w:numFmt w:val="decimal"/>
      <w:lvlText w:val="%1."/>
      <w:lvlJc w:val="left"/>
      <w:pPr>
        <w:ind w:left="0" w:firstLine="0"/>
      </w:pPr>
    </w:lvl>
    <w:lvl w:ilvl="1" w:tplc="FFFFFFFF">
      <w:numFmt w:val="none"/>
      <w:lvlText w:val=""/>
      <w:lvlJc w:val="left"/>
      <w:pPr>
        <w:tabs>
          <w:tab w:val="num" w:pos="360"/>
        </w:tabs>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8">
    <w:nsid w:val="00000020"/>
    <w:multiLevelType w:val="hybridMultilevel"/>
    <w:tmpl w:val="69215DFA"/>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9">
    <w:nsid w:val="00000021"/>
    <w:multiLevelType w:val="hybridMultilevel"/>
    <w:tmpl w:val="7ABF196A"/>
    <w:lvl w:ilvl="0" w:tplc="FFFFFFFF">
      <w:start w:val="23"/>
      <w:numFmt w:val="decimal"/>
      <w:lvlText w:val=""/>
      <w:lvlJc w:val="left"/>
      <w:pPr>
        <w:ind w:left="0" w:firstLine="0"/>
      </w:pPr>
    </w:lvl>
    <w:lvl w:ilvl="1" w:tplc="FFFFFFFF">
      <w:start w:val="5888"/>
      <w:numFmt w:val="decimal"/>
      <w:lvlText w:val="%2."/>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0">
    <w:nsid w:val="00000022"/>
    <w:multiLevelType w:val="hybridMultilevel"/>
    <w:tmpl w:val="5E4DB96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1">
    <w:nsid w:val="00000023"/>
    <w:multiLevelType w:val="hybridMultilevel"/>
    <w:tmpl w:val="2C06DCF2"/>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2">
    <w:nsid w:val="00000024"/>
    <w:multiLevelType w:val="hybridMultilevel"/>
    <w:tmpl w:val="2E129658"/>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3">
    <w:nsid w:val="00000025"/>
    <w:multiLevelType w:val="hybridMultilevel"/>
    <w:tmpl w:val="059F0446"/>
    <w:lvl w:ilvl="0" w:tplc="FFFFFFFF">
      <w:start w:val="5888"/>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4">
    <w:nsid w:val="00000026"/>
    <w:multiLevelType w:val="hybridMultilevel"/>
    <w:tmpl w:val="030DF306"/>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5">
    <w:nsid w:val="00000027"/>
    <w:multiLevelType w:val="hybridMultilevel"/>
    <w:tmpl w:val="00A65646"/>
    <w:lvl w:ilvl="0" w:tplc="FFFFFFFF">
      <w:start w:val="16777216"/>
      <w:numFmt w:val="decimal"/>
      <w:lvlText w:val="%1."/>
      <w:lvlJc w:val="left"/>
      <w:pPr>
        <w:ind w:left="0" w:firstLine="0"/>
      </w:pPr>
    </w:lvl>
    <w:lvl w:ilvl="1" w:tplc="FFFFFFFF">
      <w:start w:val="23"/>
      <w:numFmt w:val="decimal"/>
      <w:lvlText w:val=""/>
      <w:lvlJc w:val="left"/>
      <w:pPr>
        <w:ind w:left="0" w:firstLine="0"/>
      </w:pPr>
    </w:lvl>
    <w:lvl w:ilvl="2" w:tplc="FFFFFFFF">
      <w:start w:val="23"/>
      <w:numFmt w:val="decimal"/>
      <w:lvlText w:val=""/>
      <w:lvlJc w:val="left"/>
      <w:pPr>
        <w:ind w:left="0" w:firstLine="0"/>
      </w:pPr>
    </w:lvl>
    <w:lvl w:ilvl="3" w:tplc="FFFFFFFF">
      <w:start w:val="23"/>
      <w:numFmt w:val="decimal"/>
      <w:lvlText w:val=""/>
      <w:lvlJc w:val="left"/>
      <w:pPr>
        <w:ind w:left="0" w:firstLine="0"/>
      </w:pPr>
    </w:lvl>
    <w:lvl w:ilvl="4" w:tplc="FFFFFFFF">
      <w:start w:val="23"/>
      <w:numFmt w:val="decimal"/>
      <w:lvlText w:val=""/>
      <w:lvlJc w:val="left"/>
      <w:pPr>
        <w:ind w:left="0" w:firstLine="0"/>
      </w:pPr>
    </w:lvl>
    <w:lvl w:ilvl="5" w:tplc="FFFFFFFF">
      <w:start w:val="23"/>
      <w:numFmt w:val="decimal"/>
      <w:lvlText w:val=""/>
      <w:lvlJc w:val="left"/>
      <w:pPr>
        <w:ind w:left="0" w:firstLine="0"/>
      </w:pPr>
    </w:lvl>
    <w:lvl w:ilvl="6" w:tplc="FFFFFFFF">
      <w:start w:val="23"/>
      <w:numFmt w:val="decimal"/>
      <w:lvlText w:val=""/>
      <w:lvlJc w:val="left"/>
      <w:pPr>
        <w:ind w:left="0" w:firstLine="0"/>
      </w:pPr>
    </w:lvl>
    <w:lvl w:ilvl="7" w:tplc="FFFFFFFF">
      <w:start w:val="23"/>
      <w:numFmt w:val="decimal"/>
      <w:lvlText w:val=""/>
      <w:lvlJc w:val="left"/>
      <w:pPr>
        <w:ind w:left="0" w:firstLine="0"/>
      </w:pPr>
    </w:lvl>
    <w:lvl w:ilvl="8" w:tplc="FFFFFFFF">
      <w:start w:val="23"/>
      <w:numFmt w:val="decimal"/>
      <w:lvlText w:val=""/>
      <w:lvlJc w:val="left"/>
      <w:pPr>
        <w:ind w:left="0" w:firstLine="0"/>
      </w:pPr>
    </w:lvl>
  </w:abstractNum>
  <w:abstractNum w:abstractNumId="16">
    <w:nsid w:val="00000028"/>
    <w:multiLevelType w:val="hybridMultilevel"/>
    <w:tmpl w:val="3E5E582A"/>
    <w:lvl w:ilvl="0" w:tplc="FFFFFFFF">
      <w:start w:val="23"/>
      <w:numFmt w:val="decimal"/>
      <w:lvlText w:val=""/>
      <w:lvlJc w:val="left"/>
      <w:pPr>
        <w:ind w:left="0" w:firstLine="0"/>
      </w:pPr>
    </w:lvl>
    <w:lvl w:ilvl="1" w:tplc="FFFFFFFF">
      <w:start w:val="5888"/>
      <w:numFmt w:val="decimal"/>
      <w:lvlText w:val=""/>
      <w:lvlJc w:val="left"/>
      <w:pPr>
        <w:ind w:left="0" w:firstLine="0"/>
      </w:pPr>
    </w:lvl>
    <w:lvl w:ilvl="2" w:tplc="FFFFFFFF">
      <w:start w:val="5888"/>
      <w:numFmt w:val="decimal"/>
      <w:lvlText w:val=""/>
      <w:lvlJc w:val="left"/>
      <w:pPr>
        <w:ind w:left="0" w:firstLine="0"/>
      </w:pPr>
    </w:lvl>
    <w:lvl w:ilvl="3" w:tplc="FFFFFFFF">
      <w:start w:val="5888"/>
      <w:numFmt w:val="decimal"/>
      <w:lvlText w:val=""/>
      <w:lvlJc w:val="left"/>
      <w:pPr>
        <w:ind w:left="0" w:firstLine="0"/>
      </w:pPr>
    </w:lvl>
    <w:lvl w:ilvl="4" w:tplc="FFFFFFFF">
      <w:start w:val="5888"/>
      <w:numFmt w:val="decimal"/>
      <w:lvlText w:val=""/>
      <w:lvlJc w:val="left"/>
      <w:pPr>
        <w:ind w:left="0" w:firstLine="0"/>
      </w:pPr>
    </w:lvl>
    <w:lvl w:ilvl="5" w:tplc="FFFFFFFF">
      <w:start w:val="5888"/>
      <w:numFmt w:val="decimal"/>
      <w:lvlText w:val=""/>
      <w:lvlJc w:val="left"/>
      <w:pPr>
        <w:ind w:left="0" w:firstLine="0"/>
      </w:pPr>
    </w:lvl>
    <w:lvl w:ilvl="6" w:tplc="FFFFFFFF">
      <w:start w:val="5888"/>
      <w:numFmt w:val="decimal"/>
      <w:lvlText w:val=""/>
      <w:lvlJc w:val="left"/>
      <w:pPr>
        <w:ind w:left="0" w:firstLine="0"/>
      </w:pPr>
    </w:lvl>
    <w:lvl w:ilvl="7" w:tplc="FFFFFFFF">
      <w:start w:val="5888"/>
      <w:numFmt w:val="decimal"/>
      <w:lvlText w:val=""/>
      <w:lvlJc w:val="left"/>
      <w:pPr>
        <w:ind w:left="0" w:firstLine="0"/>
      </w:pPr>
    </w:lvl>
    <w:lvl w:ilvl="8" w:tplc="FFFFFFFF">
      <w:start w:val="5888"/>
      <w:numFmt w:val="decimal"/>
      <w:lvlText w:val=""/>
      <w:lvlJc w:val="left"/>
      <w:pPr>
        <w:ind w:left="0" w:firstLine="0"/>
      </w:pPr>
    </w:lvl>
  </w:abstractNum>
  <w:abstractNum w:abstractNumId="17">
    <w:nsid w:val="00000029"/>
    <w:multiLevelType w:val="hybridMultilevel"/>
    <w:tmpl w:val="257D4626"/>
    <w:lvl w:ilvl="0" w:tplc="FFFFFFFF">
      <w:start w:val="16777216"/>
      <w:numFmt w:val="decimal"/>
      <w:lvlText w:val=""/>
      <w:lvlJc w:val="left"/>
      <w:pPr>
        <w:ind w:left="0" w:firstLine="0"/>
      </w:pPr>
    </w:lvl>
    <w:lvl w:ilvl="1" w:tplc="FFFFFFFF">
      <w:numFmt w:val="decimal"/>
      <w:lvlText w:val=""/>
      <w:lvlJc w:val="center"/>
      <w:pPr>
        <w:ind w:left="0" w:firstLine="0"/>
      </w:pPr>
    </w:lvl>
    <w:lvl w:ilvl="2" w:tplc="FFFFFFFF">
      <w:start w:val="16788992"/>
      <w:numFmt w:val="decimal"/>
      <w:lvlText w:val=""/>
      <w:lvlJc w:val="left"/>
      <w:pPr>
        <w:ind w:left="0" w:firstLine="0"/>
      </w:pPr>
    </w:lvl>
    <w:lvl w:ilvl="3" w:tplc="FFFFFFFF">
      <w:start w:val="16777216"/>
      <w:numFmt w:val="decimal"/>
      <w:lvlText w:val=""/>
      <w:lvlJc w:val="left"/>
      <w:pPr>
        <w:ind w:left="0" w:firstLine="0"/>
      </w:pPr>
    </w:lvl>
    <w:lvl w:ilvl="4" w:tplc="FFFFFFFF">
      <w:start w:val="16777216"/>
      <w:numFmt w:val="decimal"/>
      <w:lvlText w:val=""/>
      <w:lvlJc w:val="left"/>
      <w:pPr>
        <w:ind w:left="0" w:firstLine="0"/>
      </w:pPr>
    </w:lvl>
    <w:lvl w:ilvl="5" w:tplc="FFFFFFFF">
      <w:start w:val="16777216"/>
      <w:numFmt w:val="decimal"/>
      <w:lvlText w:val=""/>
      <w:lvlJc w:val="left"/>
      <w:pPr>
        <w:ind w:left="0" w:firstLine="0"/>
      </w:pPr>
    </w:lvl>
    <w:lvl w:ilvl="6" w:tplc="FFFFFFFF">
      <w:start w:val="16777216"/>
      <w:numFmt w:val="decimal"/>
      <w:lvlText w:val=""/>
      <w:lvlJc w:val="left"/>
      <w:pPr>
        <w:ind w:left="0" w:firstLine="0"/>
      </w:pPr>
    </w:lvl>
    <w:lvl w:ilvl="7" w:tplc="FFFFFFFF">
      <w:start w:val="16777216"/>
      <w:numFmt w:val="decimal"/>
      <w:lvlText w:val=""/>
      <w:lvlJc w:val="left"/>
      <w:pPr>
        <w:ind w:left="0" w:firstLine="0"/>
      </w:pPr>
    </w:lvl>
    <w:lvl w:ilvl="8" w:tplc="FFFFFFFF">
      <w:start w:val="16777216"/>
      <w:numFmt w:val="decimal"/>
      <w:lvlText w:val=""/>
      <w:lvlJc w:val="left"/>
      <w:pPr>
        <w:ind w:left="0" w:firstLine="0"/>
      </w:pPr>
    </w:lvl>
  </w:abstractNum>
  <w:abstractNum w:abstractNumId="18">
    <w:nsid w:val="13085F03"/>
    <w:multiLevelType w:val="hybridMultilevel"/>
    <w:tmpl w:val="37287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164FF0"/>
    <w:multiLevelType w:val="hybridMultilevel"/>
    <w:tmpl w:val="A9F4A77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2F7083"/>
    <w:multiLevelType w:val="hybridMultilevel"/>
    <w:tmpl w:val="9CA4B8EE"/>
    <w:lvl w:ilvl="0" w:tplc="F20C6F6A">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C13F20"/>
    <w:multiLevelType w:val="hybridMultilevel"/>
    <w:tmpl w:val="BC164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05287F"/>
    <w:multiLevelType w:val="hybridMultilevel"/>
    <w:tmpl w:val="73949676"/>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D31576"/>
    <w:multiLevelType w:val="hybridMultilevel"/>
    <w:tmpl w:val="33A6EEE0"/>
    <w:lvl w:ilvl="0" w:tplc="65BC6F24">
      <w:start w:val="1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nsid w:val="48397269"/>
    <w:multiLevelType w:val="hybridMultilevel"/>
    <w:tmpl w:val="469E8A66"/>
    <w:lvl w:ilvl="0" w:tplc="433A7962">
      <w:start w:val="14"/>
      <w:numFmt w:val="decimal"/>
      <w:lvlText w:val="%1"/>
      <w:lvlJc w:val="left"/>
      <w:pPr>
        <w:ind w:left="1778"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nsid w:val="4A920D1B"/>
    <w:multiLevelType w:val="hybridMultilevel"/>
    <w:tmpl w:val="BCA6B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D32E00"/>
    <w:multiLevelType w:val="hybridMultilevel"/>
    <w:tmpl w:val="E7987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0F070A"/>
    <w:multiLevelType w:val="hybridMultilevel"/>
    <w:tmpl w:val="CACC8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4A6B15"/>
    <w:multiLevelType w:val="hybridMultilevel"/>
    <w:tmpl w:val="DA92A1B0"/>
    <w:lvl w:ilvl="0" w:tplc="E5662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A9D720D"/>
    <w:multiLevelType w:val="hybridMultilevel"/>
    <w:tmpl w:val="B812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2A6B57"/>
    <w:multiLevelType w:val="hybridMultilevel"/>
    <w:tmpl w:val="F624565C"/>
    <w:lvl w:ilvl="0" w:tplc="33B284C0">
      <w:start w:val="1"/>
      <w:numFmt w:val="decimal"/>
      <w:lvlText w:val="%1."/>
      <w:lvlJc w:val="left"/>
      <w:pPr>
        <w:ind w:left="1353"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1">
    <w:nsid w:val="631C7D67"/>
    <w:multiLevelType w:val="hybridMultilevel"/>
    <w:tmpl w:val="7DFC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D949ED"/>
    <w:multiLevelType w:val="hybridMultilevel"/>
    <w:tmpl w:val="C2F22F14"/>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7D37D2"/>
    <w:multiLevelType w:val="hybridMultilevel"/>
    <w:tmpl w:val="A4BEB29A"/>
    <w:lvl w:ilvl="0" w:tplc="4D2CE99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73D69"/>
    <w:multiLevelType w:val="hybridMultilevel"/>
    <w:tmpl w:val="5ED0CDCA"/>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065B6A"/>
    <w:multiLevelType w:val="hybridMultilevel"/>
    <w:tmpl w:val="7FF0B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2">
    <w:abstractNumId w:val="2"/>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3">
    <w:abstractNumId w:val="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4">
    <w:abstractNumId w:val="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5">
    <w:abstractNumId w:val="5"/>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6">
    <w:abstractNumId w:val="6"/>
    <w:lvlOverride w:ilvl="0">
      <w:startOverride w:val="23"/>
    </w:lvlOverride>
    <w:lvlOverride w:ilvl="1">
      <w:startOverride w:val="5888"/>
    </w:lvlOverride>
    <w:lvlOverride w:ilvl="2"/>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7">
    <w:abstractNumId w:val="7"/>
    <w:lvlOverride w:ilvl="0">
      <w:startOverride w:val="5888"/>
    </w:lvlOverride>
    <w:lvlOverride w:ilvl="1"/>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8">
    <w:abstractNumId w:val="8"/>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9">
    <w:abstractNumId w:val="9"/>
    <w:lvlOverride w:ilvl="0">
      <w:startOverride w:val="23"/>
    </w:lvlOverride>
    <w:lvlOverride w:ilvl="1">
      <w:startOverride w:val="5888"/>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0">
    <w:abstractNumId w:val="10"/>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1">
    <w:abstractNumId w:val="11"/>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2">
    <w:abstractNumId w:val="12"/>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3">
    <w:abstractNumId w:val="13"/>
    <w:lvlOverride w:ilvl="0">
      <w:startOverride w:val="5888"/>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4">
    <w:abstractNumId w:val="14"/>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5">
    <w:abstractNumId w:val="15"/>
    <w:lvlOverride w:ilvl="0">
      <w:startOverride w:val="16777216"/>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lvlOverride w:ilvl="7">
      <w:startOverride w:val="23"/>
    </w:lvlOverride>
    <w:lvlOverride w:ilvl="8">
      <w:startOverride w:val="23"/>
    </w:lvlOverride>
  </w:num>
  <w:num w:numId="16">
    <w:abstractNumId w:val="16"/>
    <w:lvlOverride w:ilvl="0">
      <w:startOverride w:val="23"/>
    </w:lvlOverride>
    <w:lvlOverride w:ilvl="1">
      <w:startOverride w:val="5888"/>
    </w:lvlOverride>
    <w:lvlOverride w:ilvl="2">
      <w:startOverride w:val="5888"/>
    </w:lvlOverride>
    <w:lvlOverride w:ilvl="3">
      <w:startOverride w:val="5888"/>
    </w:lvlOverride>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7">
    <w:abstractNumId w:val="17"/>
    <w:lvlOverride w:ilvl="0">
      <w:startOverride w:val="16777216"/>
    </w:lvlOverride>
    <w:lvlOverride w:ilvl="1"/>
    <w:lvlOverride w:ilvl="2">
      <w:startOverride w:val="16788992"/>
    </w:lvlOverride>
    <w:lvlOverride w:ilvl="3">
      <w:startOverride w:val="16777216"/>
    </w:lvlOverride>
    <w:lvlOverride w:ilvl="4">
      <w:startOverride w:val="16777216"/>
    </w:lvlOverride>
    <w:lvlOverride w:ilvl="5">
      <w:startOverride w:val="16777216"/>
    </w:lvlOverride>
    <w:lvlOverride w:ilvl="6">
      <w:startOverride w:val="16777216"/>
    </w:lvlOverride>
    <w:lvlOverride w:ilvl="7">
      <w:startOverride w:val="16777216"/>
    </w:lvlOverride>
    <w:lvlOverride w:ilvl="8">
      <w:startOverride w:val="16777216"/>
    </w:lvlOverride>
  </w:num>
  <w:num w:numId="18">
    <w:abstractNumId w:val="21"/>
  </w:num>
  <w:num w:numId="19">
    <w:abstractNumId w:val="35"/>
  </w:num>
  <w:num w:numId="20">
    <w:abstractNumId w:val="0"/>
  </w:num>
  <w:num w:numId="21">
    <w:abstractNumId w:val="30"/>
  </w:num>
  <w:num w:numId="22">
    <w:abstractNumId w:val="25"/>
  </w:num>
  <w:num w:numId="23">
    <w:abstractNumId w:val="18"/>
  </w:num>
  <w:num w:numId="24">
    <w:abstractNumId w:val="27"/>
  </w:num>
  <w:num w:numId="25">
    <w:abstractNumId w:val="24"/>
  </w:num>
  <w:num w:numId="26">
    <w:abstractNumId w:val="23"/>
  </w:num>
  <w:num w:numId="27">
    <w:abstractNumId w:val="33"/>
  </w:num>
  <w:num w:numId="28">
    <w:abstractNumId w:val="32"/>
  </w:num>
  <w:num w:numId="29">
    <w:abstractNumId w:val="31"/>
  </w:num>
  <w:num w:numId="30">
    <w:abstractNumId w:val="19"/>
  </w:num>
  <w:num w:numId="31">
    <w:abstractNumId w:val="34"/>
  </w:num>
  <w:num w:numId="32">
    <w:abstractNumId w:val="28"/>
  </w:num>
  <w:num w:numId="33">
    <w:abstractNumId w:val="22"/>
  </w:num>
  <w:num w:numId="34">
    <w:abstractNumId w:val="29"/>
  </w:num>
  <w:num w:numId="35">
    <w:abstractNumId w:val="20"/>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A4"/>
    <w:rsid w:val="000066BB"/>
    <w:rsid w:val="00025804"/>
    <w:rsid w:val="00027D7A"/>
    <w:rsid w:val="00046B4B"/>
    <w:rsid w:val="00073DA1"/>
    <w:rsid w:val="00080E9F"/>
    <w:rsid w:val="00103007"/>
    <w:rsid w:val="00150CC8"/>
    <w:rsid w:val="00156799"/>
    <w:rsid w:val="00157B36"/>
    <w:rsid w:val="00193FC8"/>
    <w:rsid w:val="00197230"/>
    <w:rsid w:val="002211FA"/>
    <w:rsid w:val="00230589"/>
    <w:rsid w:val="00240B18"/>
    <w:rsid w:val="00247187"/>
    <w:rsid w:val="00257BC5"/>
    <w:rsid w:val="00261061"/>
    <w:rsid w:val="00264DAE"/>
    <w:rsid w:val="002E2770"/>
    <w:rsid w:val="002E3AA6"/>
    <w:rsid w:val="002F0415"/>
    <w:rsid w:val="002F2428"/>
    <w:rsid w:val="00352F4F"/>
    <w:rsid w:val="00397880"/>
    <w:rsid w:val="003A71B2"/>
    <w:rsid w:val="003D0C74"/>
    <w:rsid w:val="004471CF"/>
    <w:rsid w:val="0047676F"/>
    <w:rsid w:val="00490140"/>
    <w:rsid w:val="004C5CF3"/>
    <w:rsid w:val="00512CA2"/>
    <w:rsid w:val="00565B76"/>
    <w:rsid w:val="005F11BF"/>
    <w:rsid w:val="005F6871"/>
    <w:rsid w:val="006100B5"/>
    <w:rsid w:val="006177B6"/>
    <w:rsid w:val="00620152"/>
    <w:rsid w:val="00631A20"/>
    <w:rsid w:val="006477D5"/>
    <w:rsid w:val="006719A2"/>
    <w:rsid w:val="00691DB7"/>
    <w:rsid w:val="006C0530"/>
    <w:rsid w:val="006D2175"/>
    <w:rsid w:val="006D5465"/>
    <w:rsid w:val="006F2D2A"/>
    <w:rsid w:val="006F5091"/>
    <w:rsid w:val="00732183"/>
    <w:rsid w:val="00761277"/>
    <w:rsid w:val="0076630E"/>
    <w:rsid w:val="007874AF"/>
    <w:rsid w:val="007C66A9"/>
    <w:rsid w:val="007C7E43"/>
    <w:rsid w:val="007D70F2"/>
    <w:rsid w:val="007F751B"/>
    <w:rsid w:val="00813554"/>
    <w:rsid w:val="00814728"/>
    <w:rsid w:val="00830A1B"/>
    <w:rsid w:val="008314A6"/>
    <w:rsid w:val="00833CAC"/>
    <w:rsid w:val="00881760"/>
    <w:rsid w:val="00885B38"/>
    <w:rsid w:val="008A728E"/>
    <w:rsid w:val="008C6633"/>
    <w:rsid w:val="008C78CB"/>
    <w:rsid w:val="008F68BD"/>
    <w:rsid w:val="00915BE5"/>
    <w:rsid w:val="009358B7"/>
    <w:rsid w:val="009C03B2"/>
    <w:rsid w:val="009C72D8"/>
    <w:rsid w:val="009D3998"/>
    <w:rsid w:val="009E3B23"/>
    <w:rsid w:val="00A03FED"/>
    <w:rsid w:val="00A07D0C"/>
    <w:rsid w:val="00A71E8E"/>
    <w:rsid w:val="00A850BF"/>
    <w:rsid w:val="00AA3C61"/>
    <w:rsid w:val="00AC3DBA"/>
    <w:rsid w:val="00B364DD"/>
    <w:rsid w:val="00B6269E"/>
    <w:rsid w:val="00B75838"/>
    <w:rsid w:val="00BD4AF4"/>
    <w:rsid w:val="00BF42EF"/>
    <w:rsid w:val="00CA3276"/>
    <w:rsid w:val="00CB0FA7"/>
    <w:rsid w:val="00CB25A4"/>
    <w:rsid w:val="00CE66EC"/>
    <w:rsid w:val="00CE6B55"/>
    <w:rsid w:val="00D035BE"/>
    <w:rsid w:val="00D11CA2"/>
    <w:rsid w:val="00D20F52"/>
    <w:rsid w:val="00D6373E"/>
    <w:rsid w:val="00DB381B"/>
    <w:rsid w:val="00DC2DA5"/>
    <w:rsid w:val="00DE70D4"/>
    <w:rsid w:val="00DE7151"/>
    <w:rsid w:val="00E55471"/>
    <w:rsid w:val="00E64400"/>
    <w:rsid w:val="00E94179"/>
    <w:rsid w:val="00EA6826"/>
    <w:rsid w:val="00F16A6B"/>
    <w:rsid w:val="00F478E4"/>
    <w:rsid w:val="00FA2A34"/>
    <w:rsid w:val="00FB2325"/>
    <w:rsid w:val="00FB3C13"/>
    <w:rsid w:val="00FC274C"/>
    <w:rsid w:val="00FC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D5"/>
    <w:pPr>
      <w:spacing w:after="0" w:line="240" w:lineRule="auto"/>
    </w:pPr>
    <w:rPr>
      <w:rFonts w:ascii="Calibri" w:eastAsia="Calibri" w:hAnsi="Calibri" w:cs="Arial"/>
      <w:sz w:val="20"/>
      <w:szCs w:val="20"/>
      <w:lang w:eastAsia="ru-RU"/>
    </w:rPr>
  </w:style>
  <w:style w:type="paragraph" w:styleId="1">
    <w:name w:val="heading 1"/>
    <w:basedOn w:val="a"/>
    <w:link w:val="10"/>
    <w:uiPriority w:val="9"/>
    <w:qFormat/>
    <w:rsid w:val="0047676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11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C61"/>
    <w:pPr>
      <w:ind w:left="720"/>
      <w:contextualSpacing/>
    </w:pPr>
  </w:style>
  <w:style w:type="paragraph" w:styleId="a4">
    <w:name w:val="No Spacing"/>
    <w:uiPriority w:val="1"/>
    <w:qFormat/>
    <w:rsid w:val="00264DAE"/>
    <w:pPr>
      <w:spacing w:after="0" w:line="240" w:lineRule="auto"/>
    </w:pPr>
    <w:rPr>
      <w:rFonts w:ascii="Calibri" w:eastAsia="Calibri" w:hAnsi="Calibri" w:cs="Arial"/>
      <w:sz w:val="20"/>
      <w:szCs w:val="20"/>
      <w:lang w:eastAsia="ru-RU"/>
    </w:rPr>
  </w:style>
  <w:style w:type="character" w:customStyle="1" w:styleId="10">
    <w:name w:val="Заголовок 1 Знак"/>
    <w:basedOn w:val="a0"/>
    <w:link w:val="1"/>
    <w:rsid w:val="0047676F"/>
    <w:rPr>
      <w:rFonts w:ascii="Times New Roman" w:eastAsia="Times New Roman" w:hAnsi="Times New Roman" w:cs="Times New Roman"/>
      <w:b/>
      <w:bCs/>
      <w:kern w:val="36"/>
      <w:sz w:val="48"/>
      <w:szCs w:val="48"/>
      <w:lang w:eastAsia="ru-RU"/>
    </w:rPr>
  </w:style>
  <w:style w:type="table" w:styleId="a5">
    <w:name w:val="Table Grid"/>
    <w:basedOn w:val="a1"/>
    <w:uiPriority w:val="59"/>
    <w:rsid w:val="008C7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93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uiPriority w:val="99"/>
    <w:semiHidden/>
    <w:rsid w:val="009358B7"/>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D11CA2"/>
    <w:rPr>
      <w:rFonts w:asciiTheme="majorHAnsi" w:eastAsiaTheme="majorEastAsia" w:hAnsiTheme="majorHAnsi" w:cstheme="majorBidi"/>
      <w:b/>
      <w:bCs/>
      <w:color w:val="4F81BD" w:themeColor="accent1"/>
      <w:sz w:val="26"/>
      <w:szCs w:val="26"/>
      <w:lang w:eastAsia="ru-RU"/>
    </w:rPr>
  </w:style>
  <w:style w:type="paragraph" w:styleId="a6">
    <w:name w:val="Balloon Text"/>
    <w:basedOn w:val="a"/>
    <w:link w:val="a7"/>
    <w:uiPriority w:val="99"/>
    <w:semiHidden/>
    <w:unhideWhenUsed/>
    <w:rsid w:val="00257BC5"/>
    <w:rPr>
      <w:rFonts w:ascii="Tahoma" w:hAnsi="Tahoma" w:cs="Tahoma"/>
      <w:sz w:val="16"/>
      <w:szCs w:val="16"/>
    </w:rPr>
  </w:style>
  <w:style w:type="character" w:customStyle="1" w:styleId="a7">
    <w:name w:val="Текст выноски Знак"/>
    <w:basedOn w:val="a0"/>
    <w:link w:val="a6"/>
    <w:uiPriority w:val="99"/>
    <w:semiHidden/>
    <w:rsid w:val="00257BC5"/>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0539">
      <w:bodyDiv w:val="1"/>
      <w:marLeft w:val="0"/>
      <w:marRight w:val="0"/>
      <w:marTop w:val="0"/>
      <w:marBottom w:val="0"/>
      <w:divBdr>
        <w:top w:val="none" w:sz="0" w:space="0" w:color="auto"/>
        <w:left w:val="none" w:sz="0" w:space="0" w:color="auto"/>
        <w:bottom w:val="none" w:sz="0" w:space="0" w:color="auto"/>
        <w:right w:val="none" w:sz="0" w:space="0" w:color="auto"/>
      </w:divBdr>
      <w:divsChild>
        <w:div w:id="13313038">
          <w:marLeft w:val="0"/>
          <w:marRight w:val="0"/>
          <w:marTop w:val="0"/>
          <w:marBottom w:val="0"/>
          <w:divBdr>
            <w:top w:val="none" w:sz="0" w:space="0" w:color="auto"/>
            <w:left w:val="none" w:sz="0" w:space="0" w:color="auto"/>
            <w:bottom w:val="none" w:sz="0" w:space="0" w:color="auto"/>
            <w:right w:val="none" w:sz="0" w:space="0" w:color="auto"/>
          </w:divBdr>
        </w:div>
        <w:div w:id="840654891">
          <w:marLeft w:val="0"/>
          <w:marRight w:val="0"/>
          <w:marTop w:val="0"/>
          <w:marBottom w:val="0"/>
          <w:divBdr>
            <w:top w:val="none" w:sz="0" w:space="0" w:color="auto"/>
            <w:left w:val="none" w:sz="0" w:space="0" w:color="auto"/>
            <w:bottom w:val="none" w:sz="0" w:space="0" w:color="auto"/>
            <w:right w:val="none" w:sz="0" w:space="0" w:color="auto"/>
          </w:divBdr>
        </w:div>
      </w:divsChild>
    </w:div>
    <w:div w:id="222369554">
      <w:bodyDiv w:val="1"/>
      <w:marLeft w:val="0"/>
      <w:marRight w:val="0"/>
      <w:marTop w:val="0"/>
      <w:marBottom w:val="0"/>
      <w:divBdr>
        <w:top w:val="none" w:sz="0" w:space="0" w:color="auto"/>
        <w:left w:val="none" w:sz="0" w:space="0" w:color="auto"/>
        <w:bottom w:val="none" w:sz="0" w:space="0" w:color="auto"/>
        <w:right w:val="none" w:sz="0" w:space="0" w:color="auto"/>
      </w:divBdr>
      <w:divsChild>
        <w:div w:id="2087262462">
          <w:marLeft w:val="0"/>
          <w:marRight w:val="0"/>
          <w:marTop w:val="0"/>
          <w:marBottom w:val="0"/>
          <w:divBdr>
            <w:top w:val="none" w:sz="0" w:space="0" w:color="auto"/>
            <w:left w:val="none" w:sz="0" w:space="0" w:color="auto"/>
            <w:bottom w:val="none" w:sz="0" w:space="0" w:color="auto"/>
            <w:right w:val="none" w:sz="0" w:space="0" w:color="auto"/>
          </w:divBdr>
        </w:div>
        <w:div w:id="1163279498">
          <w:marLeft w:val="0"/>
          <w:marRight w:val="0"/>
          <w:marTop w:val="0"/>
          <w:marBottom w:val="0"/>
          <w:divBdr>
            <w:top w:val="none" w:sz="0" w:space="0" w:color="auto"/>
            <w:left w:val="none" w:sz="0" w:space="0" w:color="auto"/>
            <w:bottom w:val="none" w:sz="0" w:space="0" w:color="auto"/>
            <w:right w:val="none" w:sz="0" w:space="0" w:color="auto"/>
          </w:divBdr>
        </w:div>
      </w:divsChild>
    </w:div>
    <w:div w:id="329335001">
      <w:bodyDiv w:val="1"/>
      <w:marLeft w:val="0"/>
      <w:marRight w:val="0"/>
      <w:marTop w:val="0"/>
      <w:marBottom w:val="0"/>
      <w:divBdr>
        <w:top w:val="none" w:sz="0" w:space="0" w:color="auto"/>
        <w:left w:val="none" w:sz="0" w:space="0" w:color="auto"/>
        <w:bottom w:val="none" w:sz="0" w:space="0" w:color="auto"/>
        <w:right w:val="none" w:sz="0" w:space="0" w:color="auto"/>
      </w:divBdr>
    </w:div>
    <w:div w:id="343871185">
      <w:bodyDiv w:val="1"/>
      <w:marLeft w:val="0"/>
      <w:marRight w:val="0"/>
      <w:marTop w:val="0"/>
      <w:marBottom w:val="0"/>
      <w:divBdr>
        <w:top w:val="none" w:sz="0" w:space="0" w:color="auto"/>
        <w:left w:val="none" w:sz="0" w:space="0" w:color="auto"/>
        <w:bottom w:val="none" w:sz="0" w:space="0" w:color="auto"/>
        <w:right w:val="none" w:sz="0" w:space="0" w:color="auto"/>
      </w:divBdr>
      <w:divsChild>
        <w:div w:id="1964842504">
          <w:marLeft w:val="0"/>
          <w:marRight w:val="0"/>
          <w:marTop w:val="0"/>
          <w:marBottom w:val="0"/>
          <w:divBdr>
            <w:top w:val="none" w:sz="0" w:space="0" w:color="auto"/>
            <w:left w:val="none" w:sz="0" w:space="0" w:color="auto"/>
            <w:bottom w:val="none" w:sz="0" w:space="0" w:color="auto"/>
            <w:right w:val="none" w:sz="0" w:space="0" w:color="auto"/>
          </w:divBdr>
        </w:div>
        <w:div w:id="788010024">
          <w:marLeft w:val="0"/>
          <w:marRight w:val="0"/>
          <w:marTop w:val="0"/>
          <w:marBottom w:val="0"/>
          <w:divBdr>
            <w:top w:val="none" w:sz="0" w:space="0" w:color="auto"/>
            <w:left w:val="none" w:sz="0" w:space="0" w:color="auto"/>
            <w:bottom w:val="none" w:sz="0" w:space="0" w:color="auto"/>
            <w:right w:val="none" w:sz="0" w:space="0" w:color="auto"/>
          </w:divBdr>
        </w:div>
        <w:div w:id="1141187967">
          <w:marLeft w:val="0"/>
          <w:marRight w:val="0"/>
          <w:marTop w:val="0"/>
          <w:marBottom w:val="0"/>
          <w:divBdr>
            <w:top w:val="none" w:sz="0" w:space="0" w:color="auto"/>
            <w:left w:val="none" w:sz="0" w:space="0" w:color="auto"/>
            <w:bottom w:val="none" w:sz="0" w:space="0" w:color="auto"/>
            <w:right w:val="none" w:sz="0" w:space="0" w:color="auto"/>
          </w:divBdr>
        </w:div>
      </w:divsChild>
    </w:div>
    <w:div w:id="351421177">
      <w:bodyDiv w:val="1"/>
      <w:marLeft w:val="0"/>
      <w:marRight w:val="0"/>
      <w:marTop w:val="0"/>
      <w:marBottom w:val="0"/>
      <w:divBdr>
        <w:top w:val="none" w:sz="0" w:space="0" w:color="auto"/>
        <w:left w:val="none" w:sz="0" w:space="0" w:color="auto"/>
        <w:bottom w:val="none" w:sz="0" w:space="0" w:color="auto"/>
        <w:right w:val="none" w:sz="0" w:space="0" w:color="auto"/>
      </w:divBdr>
    </w:div>
    <w:div w:id="405341239">
      <w:bodyDiv w:val="1"/>
      <w:marLeft w:val="0"/>
      <w:marRight w:val="0"/>
      <w:marTop w:val="0"/>
      <w:marBottom w:val="0"/>
      <w:divBdr>
        <w:top w:val="none" w:sz="0" w:space="0" w:color="auto"/>
        <w:left w:val="none" w:sz="0" w:space="0" w:color="auto"/>
        <w:bottom w:val="none" w:sz="0" w:space="0" w:color="auto"/>
        <w:right w:val="none" w:sz="0" w:space="0" w:color="auto"/>
      </w:divBdr>
      <w:divsChild>
        <w:div w:id="1977567549">
          <w:marLeft w:val="0"/>
          <w:marRight w:val="0"/>
          <w:marTop w:val="0"/>
          <w:marBottom w:val="0"/>
          <w:divBdr>
            <w:top w:val="none" w:sz="0" w:space="0" w:color="auto"/>
            <w:left w:val="none" w:sz="0" w:space="0" w:color="auto"/>
            <w:bottom w:val="none" w:sz="0" w:space="0" w:color="auto"/>
            <w:right w:val="none" w:sz="0" w:space="0" w:color="auto"/>
          </w:divBdr>
        </w:div>
        <w:div w:id="1187520471">
          <w:marLeft w:val="0"/>
          <w:marRight w:val="0"/>
          <w:marTop w:val="0"/>
          <w:marBottom w:val="0"/>
          <w:divBdr>
            <w:top w:val="none" w:sz="0" w:space="0" w:color="auto"/>
            <w:left w:val="none" w:sz="0" w:space="0" w:color="auto"/>
            <w:bottom w:val="none" w:sz="0" w:space="0" w:color="auto"/>
            <w:right w:val="none" w:sz="0" w:space="0" w:color="auto"/>
          </w:divBdr>
        </w:div>
      </w:divsChild>
    </w:div>
    <w:div w:id="425737536">
      <w:bodyDiv w:val="1"/>
      <w:marLeft w:val="0"/>
      <w:marRight w:val="0"/>
      <w:marTop w:val="0"/>
      <w:marBottom w:val="0"/>
      <w:divBdr>
        <w:top w:val="none" w:sz="0" w:space="0" w:color="auto"/>
        <w:left w:val="none" w:sz="0" w:space="0" w:color="auto"/>
        <w:bottom w:val="none" w:sz="0" w:space="0" w:color="auto"/>
        <w:right w:val="none" w:sz="0" w:space="0" w:color="auto"/>
      </w:divBdr>
      <w:divsChild>
        <w:div w:id="1861964992">
          <w:marLeft w:val="0"/>
          <w:marRight w:val="0"/>
          <w:marTop w:val="0"/>
          <w:marBottom w:val="0"/>
          <w:divBdr>
            <w:top w:val="none" w:sz="0" w:space="0" w:color="auto"/>
            <w:left w:val="none" w:sz="0" w:space="0" w:color="auto"/>
            <w:bottom w:val="none" w:sz="0" w:space="0" w:color="auto"/>
            <w:right w:val="none" w:sz="0" w:space="0" w:color="auto"/>
          </w:divBdr>
        </w:div>
        <w:div w:id="1813912759">
          <w:marLeft w:val="0"/>
          <w:marRight w:val="0"/>
          <w:marTop w:val="0"/>
          <w:marBottom w:val="0"/>
          <w:divBdr>
            <w:top w:val="none" w:sz="0" w:space="0" w:color="auto"/>
            <w:left w:val="none" w:sz="0" w:space="0" w:color="auto"/>
            <w:bottom w:val="none" w:sz="0" w:space="0" w:color="auto"/>
            <w:right w:val="none" w:sz="0" w:space="0" w:color="auto"/>
          </w:divBdr>
        </w:div>
        <w:div w:id="632755320">
          <w:marLeft w:val="0"/>
          <w:marRight w:val="0"/>
          <w:marTop w:val="0"/>
          <w:marBottom w:val="0"/>
          <w:divBdr>
            <w:top w:val="none" w:sz="0" w:space="0" w:color="auto"/>
            <w:left w:val="none" w:sz="0" w:space="0" w:color="auto"/>
            <w:bottom w:val="none" w:sz="0" w:space="0" w:color="auto"/>
            <w:right w:val="none" w:sz="0" w:space="0" w:color="auto"/>
          </w:divBdr>
        </w:div>
        <w:div w:id="1489437246">
          <w:marLeft w:val="0"/>
          <w:marRight w:val="0"/>
          <w:marTop w:val="0"/>
          <w:marBottom w:val="0"/>
          <w:divBdr>
            <w:top w:val="none" w:sz="0" w:space="0" w:color="auto"/>
            <w:left w:val="none" w:sz="0" w:space="0" w:color="auto"/>
            <w:bottom w:val="none" w:sz="0" w:space="0" w:color="auto"/>
            <w:right w:val="none" w:sz="0" w:space="0" w:color="auto"/>
          </w:divBdr>
        </w:div>
      </w:divsChild>
    </w:div>
    <w:div w:id="480464399">
      <w:bodyDiv w:val="1"/>
      <w:marLeft w:val="0"/>
      <w:marRight w:val="0"/>
      <w:marTop w:val="0"/>
      <w:marBottom w:val="0"/>
      <w:divBdr>
        <w:top w:val="none" w:sz="0" w:space="0" w:color="auto"/>
        <w:left w:val="none" w:sz="0" w:space="0" w:color="auto"/>
        <w:bottom w:val="none" w:sz="0" w:space="0" w:color="auto"/>
        <w:right w:val="none" w:sz="0" w:space="0" w:color="auto"/>
      </w:divBdr>
    </w:div>
    <w:div w:id="495805282">
      <w:bodyDiv w:val="1"/>
      <w:marLeft w:val="0"/>
      <w:marRight w:val="0"/>
      <w:marTop w:val="0"/>
      <w:marBottom w:val="0"/>
      <w:divBdr>
        <w:top w:val="none" w:sz="0" w:space="0" w:color="auto"/>
        <w:left w:val="none" w:sz="0" w:space="0" w:color="auto"/>
        <w:bottom w:val="none" w:sz="0" w:space="0" w:color="auto"/>
        <w:right w:val="none" w:sz="0" w:space="0" w:color="auto"/>
      </w:divBdr>
      <w:divsChild>
        <w:div w:id="802314180">
          <w:marLeft w:val="0"/>
          <w:marRight w:val="0"/>
          <w:marTop w:val="0"/>
          <w:marBottom w:val="0"/>
          <w:divBdr>
            <w:top w:val="none" w:sz="0" w:space="0" w:color="auto"/>
            <w:left w:val="none" w:sz="0" w:space="0" w:color="auto"/>
            <w:bottom w:val="none" w:sz="0" w:space="0" w:color="auto"/>
            <w:right w:val="none" w:sz="0" w:space="0" w:color="auto"/>
          </w:divBdr>
        </w:div>
        <w:div w:id="790444203">
          <w:marLeft w:val="0"/>
          <w:marRight w:val="0"/>
          <w:marTop w:val="0"/>
          <w:marBottom w:val="0"/>
          <w:divBdr>
            <w:top w:val="none" w:sz="0" w:space="0" w:color="auto"/>
            <w:left w:val="none" w:sz="0" w:space="0" w:color="auto"/>
            <w:bottom w:val="none" w:sz="0" w:space="0" w:color="auto"/>
            <w:right w:val="none" w:sz="0" w:space="0" w:color="auto"/>
          </w:divBdr>
        </w:div>
      </w:divsChild>
    </w:div>
    <w:div w:id="498232049">
      <w:bodyDiv w:val="1"/>
      <w:marLeft w:val="0"/>
      <w:marRight w:val="0"/>
      <w:marTop w:val="0"/>
      <w:marBottom w:val="0"/>
      <w:divBdr>
        <w:top w:val="none" w:sz="0" w:space="0" w:color="auto"/>
        <w:left w:val="none" w:sz="0" w:space="0" w:color="auto"/>
        <w:bottom w:val="none" w:sz="0" w:space="0" w:color="auto"/>
        <w:right w:val="none" w:sz="0" w:space="0" w:color="auto"/>
      </w:divBdr>
      <w:divsChild>
        <w:div w:id="1753313263">
          <w:marLeft w:val="0"/>
          <w:marRight w:val="0"/>
          <w:marTop w:val="0"/>
          <w:marBottom w:val="0"/>
          <w:divBdr>
            <w:top w:val="none" w:sz="0" w:space="0" w:color="auto"/>
            <w:left w:val="none" w:sz="0" w:space="0" w:color="auto"/>
            <w:bottom w:val="none" w:sz="0" w:space="0" w:color="auto"/>
            <w:right w:val="none" w:sz="0" w:space="0" w:color="auto"/>
          </w:divBdr>
        </w:div>
        <w:div w:id="1581332063">
          <w:marLeft w:val="0"/>
          <w:marRight w:val="0"/>
          <w:marTop w:val="0"/>
          <w:marBottom w:val="0"/>
          <w:divBdr>
            <w:top w:val="none" w:sz="0" w:space="0" w:color="auto"/>
            <w:left w:val="none" w:sz="0" w:space="0" w:color="auto"/>
            <w:bottom w:val="none" w:sz="0" w:space="0" w:color="auto"/>
            <w:right w:val="none" w:sz="0" w:space="0" w:color="auto"/>
          </w:divBdr>
        </w:div>
        <w:div w:id="1689912905">
          <w:marLeft w:val="0"/>
          <w:marRight w:val="0"/>
          <w:marTop w:val="0"/>
          <w:marBottom w:val="0"/>
          <w:divBdr>
            <w:top w:val="none" w:sz="0" w:space="0" w:color="auto"/>
            <w:left w:val="none" w:sz="0" w:space="0" w:color="auto"/>
            <w:bottom w:val="none" w:sz="0" w:space="0" w:color="auto"/>
            <w:right w:val="none" w:sz="0" w:space="0" w:color="auto"/>
          </w:divBdr>
        </w:div>
      </w:divsChild>
    </w:div>
    <w:div w:id="518592453">
      <w:bodyDiv w:val="1"/>
      <w:marLeft w:val="0"/>
      <w:marRight w:val="0"/>
      <w:marTop w:val="0"/>
      <w:marBottom w:val="0"/>
      <w:divBdr>
        <w:top w:val="none" w:sz="0" w:space="0" w:color="auto"/>
        <w:left w:val="none" w:sz="0" w:space="0" w:color="auto"/>
        <w:bottom w:val="none" w:sz="0" w:space="0" w:color="auto"/>
        <w:right w:val="none" w:sz="0" w:space="0" w:color="auto"/>
      </w:divBdr>
      <w:divsChild>
        <w:div w:id="1811357297">
          <w:marLeft w:val="0"/>
          <w:marRight w:val="0"/>
          <w:marTop w:val="0"/>
          <w:marBottom w:val="0"/>
          <w:divBdr>
            <w:top w:val="none" w:sz="0" w:space="0" w:color="auto"/>
            <w:left w:val="none" w:sz="0" w:space="0" w:color="auto"/>
            <w:bottom w:val="none" w:sz="0" w:space="0" w:color="auto"/>
            <w:right w:val="none" w:sz="0" w:space="0" w:color="auto"/>
          </w:divBdr>
        </w:div>
        <w:div w:id="1420711356">
          <w:marLeft w:val="0"/>
          <w:marRight w:val="0"/>
          <w:marTop w:val="0"/>
          <w:marBottom w:val="0"/>
          <w:divBdr>
            <w:top w:val="none" w:sz="0" w:space="0" w:color="auto"/>
            <w:left w:val="none" w:sz="0" w:space="0" w:color="auto"/>
            <w:bottom w:val="none" w:sz="0" w:space="0" w:color="auto"/>
            <w:right w:val="none" w:sz="0" w:space="0" w:color="auto"/>
          </w:divBdr>
        </w:div>
      </w:divsChild>
    </w:div>
    <w:div w:id="642731274">
      <w:bodyDiv w:val="1"/>
      <w:marLeft w:val="0"/>
      <w:marRight w:val="0"/>
      <w:marTop w:val="0"/>
      <w:marBottom w:val="0"/>
      <w:divBdr>
        <w:top w:val="none" w:sz="0" w:space="0" w:color="auto"/>
        <w:left w:val="none" w:sz="0" w:space="0" w:color="auto"/>
        <w:bottom w:val="none" w:sz="0" w:space="0" w:color="auto"/>
        <w:right w:val="none" w:sz="0" w:space="0" w:color="auto"/>
      </w:divBdr>
      <w:divsChild>
        <w:div w:id="1089890653">
          <w:marLeft w:val="0"/>
          <w:marRight w:val="0"/>
          <w:marTop w:val="0"/>
          <w:marBottom w:val="0"/>
          <w:divBdr>
            <w:top w:val="none" w:sz="0" w:space="0" w:color="auto"/>
            <w:left w:val="none" w:sz="0" w:space="0" w:color="auto"/>
            <w:bottom w:val="none" w:sz="0" w:space="0" w:color="auto"/>
            <w:right w:val="none" w:sz="0" w:space="0" w:color="auto"/>
          </w:divBdr>
        </w:div>
        <w:div w:id="740951565">
          <w:marLeft w:val="0"/>
          <w:marRight w:val="0"/>
          <w:marTop w:val="0"/>
          <w:marBottom w:val="0"/>
          <w:divBdr>
            <w:top w:val="none" w:sz="0" w:space="0" w:color="auto"/>
            <w:left w:val="none" w:sz="0" w:space="0" w:color="auto"/>
            <w:bottom w:val="none" w:sz="0" w:space="0" w:color="auto"/>
            <w:right w:val="none" w:sz="0" w:space="0" w:color="auto"/>
          </w:divBdr>
        </w:div>
      </w:divsChild>
    </w:div>
    <w:div w:id="788167197">
      <w:bodyDiv w:val="1"/>
      <w:marLeft w:val="0"/>
      <w:marRight w:val="0"/>
      <w:marTop w:val="0"/>
      <w:marBottom w:val="0"/>
      <w:divBdr>
        <w:top w:val="none" w:sz="0" w:space="0" w:color="auto"/>
        <w:left w:val="none" w:sz="0" w:space="0" w:color="auto"/>
        <w:bottom w:val="none" w:sz="0" w:space="0" w:color="auto"/>
        <w:right w:val="none" w:sz="0" w:space="0" w:color="auto"/>
      </w:divBdr>
      <w:divsChild>
        <w:div w:id="557590501">
          <w:marLeft w:val="0"/>
          <w:marRight w:val="0"/>
          <w:marTop w:val="0"/>
          <w:marBottom w:val="0"/>
          <w:divBdr>
            <w:top w:val="none" w:sz="0" w:space="0" w:color="auto"/>
            <w:left w:val="none" w:sz="0" w:space="0" w:color="auto"/>
            <w:bottom w:val="none" w:sz="0" w:space="0" w:color="auto"/>
            <w:right w:val="none" w:sz="0" w:space="0" w:color="auto"/>
          </w:divBdr>
        </w:div>
        <w:div w:id="513881833">
          <w:marLeft w:val="0"/>
          <w:marRight w:val="0"/>
          <w:marTop w:val="0"/>
          <w:marBottom w:val="0"/>
          <w:divBdr>
            <w:top w:val="none" w:sz="0" w:space="0" w:color="auto"/>
            <w:left w:val="none" w:sz="0" w:space="0" w:color="auto"/>
            <w:bottom w:val="none" w:sz="0" w:space="0" w:color="auto"/>
            <w:right w:val="none" w:sz="0" w:space="0" w:color="auto"/>
          </w:divBdr>
        </w:div>
      </w:divsChild>
    </w:div>
    <w:div w:id="855536743">
      <w:bodyDiv w:val="1"/>
      <w:marLeft w:val="0"/>
      <w:marRight w:val="0"/>
      <w:marTop w:val="0"/>
      <w:marBottom w:val="0"/>
      <w:divBdr>
        <w:top w:val="none" w:sz="0" w:space="0" w:color="auto"/>
        <w:left w:val="none" w:sz="0" w:space="0" w:color="auto"/>
        <w:bottom w:val="none" w:sz="0" w:space="0" w:color="auto"/>
        <w:right w:val="none" w:sz="0" w:space="0" w:color="auto"/>
      </w:divBdr>
      <w:divsChild>
        <w:div w:id="1692492291">
          <w:marLeft w:val="0"/>
          <w:marRight w:val="0"/>
          <w:marTop w:val="0"/>
          <w:marBottom w:val="0"/>
          <w:divBdr>
            <w:top w:val="none" w:sz="0" w:space="0" w:color="auto"/>
            <w:left w:val="none" w:sz="0" w:space="0" w:color="auto"/>
            <w:bottom w:val="none" w:sz="0" w:space="0" w:color="auto"/>
            <w:right w:val="none" w:sz="0" w:space="0" w:color="auto"/>
          </w:divBdr>
        </w:div>
        <w:div w:id="950090764">
          <w:marLeft w:val="0"/>
          <w:marRight w:val="0"/>
          <w:marTop w:val="0"/>
          <w:marBottom w:val="0"/>
          <w:divBdr>
            <w:top w:val="none" w:sz="0" w:space="0" w:color="auto"/>
            <w:left w:val="none" w:sz="0" w:space="0" w:color="auto"/>
            <w:bottom w:val="none" w:sz="0" w:space="0" w:color="auto"/>
            <w:right w:val="none" w:sz="0" w:space="0" w:color="auto"/>
          </w:divBdr>
        </w:div>
      </w:divsChild>
    </w:div>
    <w:div w:id="1017390300">
      <w:bodyDiv w:val="1"/>
      <w:marLeft w:val="0"/>
      <w:marRight w:val="0"/>
      <w:marTop w:val="0"/>
      <w:marBottom w:val="0"/>
      <w:divBdr>
        <w:top w:val="none" w:sz="0" w:space="0" w:color="auto"/>
        <w:left w:val="none" w:sz="0" w:space="0" w:color="auto"/>
        <w:bottom w:val="none" w:sz="0" w:space="0" w:color="auto"/>
        <w:right w:val="none" w:sz="0" w:space="0" w:color="auto"/>
      </w:divBdr>
      <w:divsChild>
        <w:div w:id="712266217">
          <w:marLeft w:val="0"/>
          <w:marRight w:val="0"/>
          <w:marTop w:val="0"/>
          <w:marBottom w:val="0"/>
          <w:divBdr>
            <w:top w:val="none" w:sz="0" w:space="0" w:color="auto"/>
            <w:left w:val="none" w:sz="0" w:space="0" w:color="auto"/>
            <w:bottom w:val="none" w:sz="0" w:space="0" w:color="auto"/>
            <w:right w:val="none" w:sz="0" w:space="0" w:color="auto"/>
          </w:divBdr>
        </w:div>
        <w:div w:id="1830486975">
          <w:marLeft w:val="0"/>
          <w:marRight w:val="0"/>
          <w:marTop w:val="0"/>
          <w:marBottom w:val="0"/>
          <w:divBdr>
            <w:top w:val="none" w:sz="0" w:space="0" w:color="auto"/>
            <w:left w:val="none" w:sz="0" w:space="0" w:color="auto"/>
            <w:bottom w:val="none" w:sz="0" w:space="0" w:color="auto"/>
            <w:right w:val="none" w:sz="0" w:space="0" w:color="auto"/>
          </w:divBdr>
        </w:div>
      </w:divsChild>
    </w:div>
    <w:div w:id="1045132052">
      <w:bodyDiv w:val="1"/>
      <w:marLeft w:val="0"/>
      <w:marRight w:val="0"/>
      <w:marTop w:val="0"/>
      <w:marBottom w:val="0"/>
      <w:divBdr>
        <w:top w:val="none" w:sz="0" w:space="0" w:color="auto"/>
        <w:left w:val="none" w:sz="0" w:space="0" w:color="auto"/>
        <w:bottom w:val="none" w:sz="0" w:space="0" w:color="auto"/>
        <w:right w:val="none" w:sz="0" w:space="0" w:color="auto"/>
      </w:divBdr>
      <w:divsChild>
        <w:div w:id="878981437">
          <w:marLeft w:val="0"/>
          <w:marRight w:val="0"/>
          <w:marTop w:val="0"/>
          <w:marBottom w:val="0"/>
          <w:divBdr>
            <w:top w:val="none" w:sz="0" w:space="0" w:color="auto"/>
            <w:left w:val="none" w:sz="0" w:space="0" w:color="auto"/>
            <w:bottom w:val="none" w:sz="0" w:space="0" w:color="auto"/>
            <w:right w:val="none" w:sz="0" w:space="0" w:color="auto"/>
          </w:divBdr>
        </w:div>
        <w:div w:id="231621108">
          <w:marLeft w:val="0"/>
          <w:marRight w:val="0"/>
          <w:marTop w:val="0"/>
          <w:marBottom w:val="0"/>
          <w:divBdr>
            <w:top w:val="none" w:sz="0" w:space="0" w:color="auto"/>
            <w:left w:val="none" w:sz="0" w:space="0" w:color="auto"/>
            <w:bottom w:val="none" w:sz="0" w:space="0" w:color="auto"/>
            <w:right w:val="none" w:sz="0" w:space="0" w:color="auto"/>
          </w:divBdr>
        </w:div>
      </w:divsChild>
    </w:div>
    <w:div w:id="1102724165">
      <w:bodyDiv w:val="1"/>
      <w:marLeft w:val="0"/>
      <w:marRight w:val="0"/>
      <w:marTop w:val="0"/>
      <w:marBottom w:val="0"/>
      <w:divBdr>
        <w:top w:val="none" w:sz="0" w:space="0" w:color="auto"/>
        <w:left w:val="none" w:sz="0" w:space="0" w:color="auto"/>
        <w:bottom w:val="none" w:sz="0" w:space="0" w:color="auto"/>
        <w:right w:val="none" w:sz="0" w:space="0" w:color="auto"/>
      </w:divBdr>
    </w:div>
    <w:div w:id="1246451277">
      <w:bodyDiv w:val="1"/>
      <w:marLeft w:val="0"/>
      <w:marRight w:val="0"/>
      <w:marTop w:val="0"/>
      <w:marBottom w:val="0"/>
      <w:divBdr>
        <w:top w:val="none" w:sz="0" w:space="0" w:color="auto"/>
        <w:left w:val="none" w:sz="0" w:space="0" w:color="auto"/>
        <w:bottom w:val="none" w:sz="0" w:space="0" w:color="auto"/>
        <w:right w:val="none" w:sz="0" w:space="0" w:color="auto"/>
      </w:divBdr>
      <w:divsChild>
        <w:div w:id="528644388">
          <w:marLeft w:val="0"/>
          <w:marRight w:val="0"/>
          <w:marTop w:val="0"/>
          <w:marBottom w:val="0"/>
          <w:divBdr>
            <w:top w:val="none" w:sz="0" w:space="0" w:color="auto"/>
            <w:left w:val="none" w:sz="0" w:space="0" w:color="auto"/>
            <w:bottom w:val="none" w:sz="0" w:space="0" w:color="auto"/>
            <w:right w:val="none" w:sz="0" w:space="0" w:color="auto"/>
          </w:divBdr>
        </w:div>
        <w:div w:id="192228777">
          <w:marLeft w:val="0"/>
          <w:marRight w:val="0"/>
          <w:marTop w:val="0"/>
          <w:marBottom w:val="0"/>
          <w:divBdr>
            <w:top w:val="none" w:sz="0" w:space="0" w:color="auto"/>
            <w:left w:val="none" w:sz="0" w:space="0" w:color="auto"/>
            <w:bottom w:val="none" w:sz="0" w:space="0" w:color="auto"/>
            <w:right w:val="none" w:sz="0" w:space="0" w:color="auto"/>
          </w:divBdr>
        </w:div>
      </w:divsChild>
    </w:div>
    <w:div w:id="1266233829">
      <w:bodyDiv w:val="1"/>
      <w:marLeft w:val="0"/>
      <w:marRight w:val="0"/>
      <w:marTop w:val="0"/>
      <w:marBottom w:val="0"/>
      <w:divBdr>
        <w:top w:val="none" w:sz="0" w:space="0" w:color="auto"/>
        <w:left w:val="none" w:sz="0" w:space="0" w:color="auto"/>
        <w:bottom w:val="none" w:sz="0" w:space="0" w:color="auto"/>
        <w:right w:val="none" w:sz="0" w:space="0" w:color="auto"/>
      </w:divBdr>
      <w:divsChild>
        <w:div w:id="51079700">
          <w:marLeft w:val="0"/>
          <w:marRight w:val="0"/>
          <w:marTop w:val="0"/>
          <w:marBottom w:val="0"/>
          <w:divBdr>
            <w:top w:val="none" w:sz="0" w:space="0" w:color="auto"/>
            <w:left w:val="none" w:sz="0" w:space="0" w:color="auto"/>
            <w:bottom w:val="none" w:sz="0" w:space="0" w:color="auto"/>
            <w:right w:val="none" w:sz="0" w:space="0" w:color="auto"/>
          </w:divBdr>
        </w:div>
        <w:div w:id="899170621">
          <w:marLeft w:val="0"/>
          <w:marRight w:val="0"/>
          <w:marTop w:val="0"/>
          <w:marBottom w:val="0"/>
          <w:divBdr>
            <w:top w:val="none" w:sz="0" w:space="0" w:color="auto"/>
            <w:left w:val="none" w:sz="0" w:space="0" w:color="auto"/>
            <w:bottom w:val="none" w:sz="0" w:space="0" w:color="auto"/>
            <w:right w:val="none" w:sz="0" w:space="0" w:color="auto"/>
          </w:divBdr>
        </w:div>
      </w:divsChild>
    </w:div>
    <w:div w:id="1295721838">
      <w:bodyDiv w:val="1"/>
      <w:marLeft w:val="0"/>
      <w:marRight w:val="0"/>
      <w:marTop w:val="0"/>
      <w:marBottom w:val="0"/>
      <w:divBdr>
        <w:top w:val="none" w:sz="0" w:space="0" w:color="auto"/>
        <w:left w:val="none" w:sz="0" w:space="0" w:color="auto"/>
        <w:bottom w:val="none" w:sz="0" w:space="0" w:color="auto"/>
        <w:right w:val="none" w:sz="0" w:space="0" w:color="auto"/>
      </w:divBdr>
      <w:divsChild>
        <w:div w:id="1791775007">
          <w:marLeft w:val="0"/>
          <w:marRight w:val="0"/>
          <w:marTop w:val="0"/>
          <w:marBottom w:val="0"/>
          <w:divBdr>
            <w:top w:val="none" w:sz="0" w:space="0" w:color="auto"/>
            <w:left w:val="none" w:sz="0" w:space="0" w:color="auto"/>
            <w:bottom w:val="none" w:sz="0" w:space="0" w:color="auto"/>
            <w:right w:val="none" w:sz="0" w:space="0" w:color="auto"/>
          </w:divBdr>
        </w:div>
        <w:div w:id="649094423">
          <w:marLeft w:val="0"/>
          <w:marRight w:val="0"/>
          <w:marTop w:val="0"/>
          <w:marBottom w:val="0"/>
          <w:divBdr>
            <w:top w:val="none" w:sz="0" w:space="0" w:color="auto"/>
            <w:left w:val="none" w:sz="0" w:space="0" w:color="auto"/>
            <w:bottom w:val="none" w:sz="0" w:space="0" w:color="auto"/>
            <w:right w:val="none" w:sz="0" w:space="0" w:color="auto"/>
          </w:divBdr>
        </w:div>
      </w:divsChild>
    </w:div>
    <w:div w:id="1580871504">
      <w:bodyDiv w:val="1"/>
      <w:marLeft w:val="0"/>
      <w:marRight w:val="0"/>
      <w:marTop w:val="0"/>
      <w:marBottom w:val="0"/>
      <w:divBdr>
        <w:top w:val="none" w:sz="0" w:space="0" w:color="auto"/>
        <w:left w:val="none" w:sz="0" w:space="0" w:color="auto"/>
        <w:bottom w:val="none" w:sz="0" w:space="0" w:color="auto"/>
        <w:right w:val="none" w:sz="0" w:space="0" w:color="auto"/>
      </w:divBdr>
    </w:div>
    <w:div w:id="1819765792">
      <w:bodyDiv w:val="1"/>
      <w:marLeft w:val="0"/>
      <w:marRight w:val="0"/>
      <w:marTop w:val="0"/>
      <w:marBottom w:val="0"/>
      <w:divBdr>
        <w:top w:val="none" w:sz="0" w:space="0" w:color="auto"/>
        <w:left w:val="none" w:sz="0" w:space="0" w:color="auto"/>
        <w:bottom w:val="none" w:sz="0" w:space="0" w:color="auto"/>
        <w:right w:val="none" w:sz="0" w:space="0" w:color="auto"/>
      </w:divBdr>
      <w:divsChild>
        <w:div w:id="278029794">
          <w:marLeft w:val="0"/>
          <w:marRight w:val="0"/>
          <w:marTop w:val="0"/>
          <w:marBottom w:val="0"/>
          <w:divBdr>
            <w:top w:val="none" w:sz="0" w:space="0" w:color="auto"/>
            <w:left w:val="none" w:sz="0" w:space="0" w:color="auto"/>
            <w:bottom w:val="none" w:sz="0" w:space="0" w:color="auto"/>
            <w:right w:val="none" w:sz="0" w:space="0" w:color="auto"/>
          </w:divBdr>
        </w:div>
        <w:div w:id="684863607">
          <w:marLeft w:val="0"/>
          <w:marRight w:val="0"/>
          <w:marTop w:val="0"/>
          <w:marBottom w:val="0"/>
          <w:divBdr>
            <w:top w:val="none" w:sz="0" w:space="0" w:color="auto"/>
            <w:left w:val="none" w:sz="0" w:space="0" w:color="auto"/>
            <w:bottom w:val="none" w:sz="0" w:space="0" w:color="auto"/>
            <w:right w:val="none" w:sz="0" w:space="0" w:color="auto"/>
          </w:divBdr>
        </w:div>
        <w:div w:id="1600404173">
          <w:marLeft w:val="0"/>
          <w:marRight w:val="0"/>
          <w:marTop w:val="0"/>
          <w:marBottom w:val="0"/>
          <w:divBdr>
            <w:top w:val="none" w:sz="0" w:space="0" w:color="auto"/>
            <w:left w:val="none" w:sz="0" w:space="0" w:color="auto"/>
            <w:bottom w:val="none" w:sz="0" w:space="0" w:color="auto"/>
            <w:right w:val="none" w:sz="0" w:space="0" w:color="auto"/>
          </w:divBdr>
        </w:div>
      </w:divsChild>
    </w:div>
    <w:div w:id="1887835077">
      <w:bodyDiv w:val="1"/>
      <w:marLeft w:val="0"/>
      <w:marRight w:val="0"/>
      <w:marTop w:val="0"/>
      <w:marBottom w:val="0"/>
      <w:divBdr>
        <w:top w:val="none" w:sz="0" w:space="0" w:color="auto"/>
        <w:left w:val="none" w:sz="0" w:space="0" w:color="auto"/>
        <w:bottom w:val="none" w:sz="0" w:space="0" w:color="auto"/>
        <w:right w:val="none" w:sz="0" w:space="0" w:color="auto"/>
      </w:divBdr>
      <w:divsChild>
        <w:div w:id="2111775268">
          <w:marLeft w:val="0"/>
          <w:marRight w:val="0"/>
          <w:marTop w:val="0"/>
          <w:marBottom w:val="0"/>
          <w:divBdr>
            <w:top w:val="none" w:sz="0" w:space="0" w:color="auto"/>
            <w:left w:val="none" w:sz="0" w:space="0" w:color="auto"/>
            <w:bottom w:val="none" w:sz="0" w:space="0" w:color="auto"/>
            <w:right w:val="none" w:sz="0" w:space="0" w:color="auto"/>
          </w:divBdr>
        </w:div>
        <w:div w:id="1432118683">
          <w:marLeft w:val="0"/>
          <w:marRight w:val="0"/>
          <w:marTop w:val="0"/>
          <w:marBottom w:val="0"/>
          <w:divBdr>
            <w:top w:val="none" w:sz="0" w:space="0" w:color="auto"/>
            <w:left w:val="none" w:sz="0" w:space="0" w:color="auto"/>
            <w:bottom w:val="none" w:sz="0" w:space="0" w:color="auto"/>
            <w:right w:val="none" w:sz="0" w:space="0" w:color="auto"/>
          </w:divBdr>
        </w:div>
        <w:div w:id="14966936">
          <w:marLeft w:val="0"/>
          <w:marRight w:val="0"/>
          <w:marTop w:val="0"/>
          <w:marBottom w:val="0"/>
          <w:divBdr>
            <w:top w:val="none" w:sz="0" w:space="0" w:color="auto"/>
            <w:left w:val="none" w:sz="0" w:space="0" w:color="auto"/>
            <w:bottom w:val="none" w:sz="0" w:space="0" w:color="auto"/>
            <w:right w:val="none" w:sz="0" w:space="0" w:color="auto"/>
          </w:divBdr>
        </w:div>
        <w:div w:id="985931567">
          <w:marLeft w:val="0"/>
          <w:marRight w:val="0"/>
          <w:marTop w:val="0"/>
          <w:marBottom w:val="0"/>
          <w:divBdr>
            <w:top w:val="none" w:sz="0" w:space="0" w:color="auto"/>
            <w:left w:val="none" w:sz="0" w:space="0" w:color="auto"/>
            <w:bottom w:val="none" w:sz="0" w:space="0" w:color="auto"/>
            <w:right w:val="none" w:sz="0" w:space="0" w:color="auto"/>
          </w:divBdr>
        </w:div>
      </w:divsChild>
    </w:div>
    <w:div w:id="2012755532">
      <w:bodyDiv w:val="1"/>
      <w:marLeft w:val="0"/>
      <w:marRight w:val="0"/>
      <w:marTop w:val="0"/>
      <w:marBottom w:val="0"/>
      <w:divBdr>
        <w:top w:val="none" w:sz="0" w:space="0" w:color="auto"/>
        <w:left w:val="none" w:sz="0" w:space="0" w:color="auto"/>
        <w:bottom w:val="none" w:sz="0" w:space="0" w:color="auto"/>
        <w:right w:val="none" w:sz="0" w:space="0" w:color="auto"/>
      </w:divBdr>
      <w:divsChild>
        <w:div w:id="166797590">
          <w:marLeft w:val="0"/>
          <w:marRight w:val="0"/>
          <w:marTop w:val="0"/>
          <w:marBottom w:val="0"/>
          <w:divBdr>
            <w:top w:val="none" w:sz="0" w:space="0" w:color="auto"/>
            <w:left w:val="none" w:sz="0" w:space="0" w:color="auto"/>
            <w:bottom w:val="none" w:sz="0" w:space="0" w:color="auto"/>
            <w:right w:val="none" w:sz="0" w:space="0" w:color="auto"/>
          </w:divBdr>
        </w:div>
        <w:div w:id="1316177277">
          <w:marLeft w:val="0"/>
          <w:marRight w:val="0"/>
          <w:marTop w:val="0"/>
          <w:marBottom w:val="0"/>
          <w:divBdr>
            <w:top w:val="none" w:sz="0" w:space="0" w:color="auto"/>
            <w:left w:val="none" w:sz="0" w:space="0" w:color="auto"/>
            <w:bottom w:val="none" w:sz="0" w:space="0" w:color="auto"/>
            <w:right w:val="none" w:sz="0" w:space="0" w:color="auto"/>
          </w:divBdr>
        </w:div>
      </w:divsChild>
    </w:div>
    <w:div w:id="2044093794">
      <w:bodyDiv w:val="1"/>
      <w:marLeft w:val="0"/>
      <w:marRight w:val="0"/>
      <w:marTop w:val="0"/>
      <w:marBottom w:val="0"/>
      <w:divBdr>
        <w:top w:val="none" w:sz="0" w:space="0" w:color="auto"/>
        <w:left w:val="none" w:sz="0" w:space="0" w:color="auto"/>
        <w:bottom w:val="none" w:sz="0" w:space="0" w:color="auto"/>
        <w:right w:val="none" w:sz="0" w:space="0" w:color="auto"/>
      </w:divBdr>
      <w:divsChild>
        <w:div w:id="1413773439">
          <w:marLeft w:val="0"/>
          <w:marRight w:val="0"/>
          <w:marTop w:val="0"/>
          <w:marBottom w:val="0"/>
          <w:divBdr>
            <w:top w:val="none" w:sz="0" w:space="0" w:color="auto"/>
            <w:left w:val="none" w:sz="0" w:space="0" w:color="auto"/>
            <w:bottom w:val="none" w:sz="0" w:space="0" w:color="auto"/>
            <w:right w:val="none" w:sz="0" w:space="0" w:color="auto"/>
          </w:divBdr>
        </w:div>
        <w:div w:id="1427506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03F83-2BD1-41D3-80B5-2E400225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6797</Words>
  <Characters>38745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D5</cp:lastModifiedBy>
  <cp:revision>39</cp:revision>
  <cp:lastPrinted>2022-01-27T08:09:00Z</cp:lastPrinted>
  <dcterms:created xsi:type="dcterms:W3CDTF">2021-01-13T10:52:00Z</dcterms:created>
  <dcterms:modified xsi:type="dcterms:W3CDTF">2022-02-02T05:25:00Z</dcterms:modified>
</cp:coreProperties>
</file>